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419" w:rsidRDefault="00081419" w:rsidP="002B5D6E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Юрист\Desktop\законы\Программы на размещение\Ак-Дуруг\Транспортн инфра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ст\Desktop\законы\Программы на размещение\Ак-Дуруг\Транспортн инфрастр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419" w:rsidRDefault="00081419" w:rsidP="002B5D6E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81419" w:rsidRDefault="00081419" w:rsidP="002B5D6E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81419" w:rsidRDefault="00081419" w:rsidP="002B5D6E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81419" w:rsidRDefault="00081419" w:rsidP="002B5D6E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81419" w:rsidRDefault="00081419" w:rsidP="002B5D6E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30987" w:rsidRPr="001E6155" w:rsidRDefault="00EC612A" w:rsidP="002B5D6E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6155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2B5D6E" w:rsidRDefault="00EC612A" w:rsidP="002B5D6E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E6155">
        <w:rPr>
          <w:rFonts w:ascii="Times New Roman" w:hAnsi="Times New Roman" w:cs="Times New Roman"/>
          <w:sz w:val="24"/>
          <w:szCs w:val="24"/>
        </w:rPr>
        <w:t>Решением Хурала пр</w:t>
      </w:r>
      <w:r w:rsidR="00364C23">
        <w:rPr>
          <w:rFonts w:ascii="Times New Roman" w:hAnsi="Times New Roman" w:cs="Times New Roman"/>
          <w:sz w:val="24"/>
          <w:szCs w:val="24"/>
        </w:rPr>
        <w:t>е</w:t>
      </w:r>
      <w:r w:rsidR="00F528E2">
        <w:rPr>
          <w:rFonts w:ascii="Times New Roman" w:hAnsi="Times New Roman" w:cs="Times New Roman"/>
          <w:sz w:val="24"/>
          <w:szCs w:val="24"/>
        </w:rPr>
        <w:t>дставителей</w:t>
      </w:r>
    </w:p>
    <w:p w:rsidR="00930987" w:rsidRDefault="00F528E2" w:rsidP="00F528E2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B5D6E">
        <w:rPr>
          <w:rFonts w:ascii="Times New Roman" w:hAnsi="Times New Roman" w:cs="Times New Roman"/>
          <w:sz w:val="24"/>
          <w:szCs w:val="24"/>
        </w:rPr>
        <w:t>умона Ак-Дуругский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987" w:rsidRPr="001E6155">
        <w:rPr>
          <w:rFonts w:ascii="Times New Roman" w:hAnsi="Times New Roman" w:cs="Times New Roman"/>
          <w:sz w:val="24"/>
          <w:szCs w:val="24"/>
        </w:rPr>
        <w:t>Чаа-Хольского кожууна</w:t>
      </w:r>
    </w:p>
    <w:p w:rsidR="00F528E2" w:rsidRPr="001E6155" w:rsidRDefault="00F528E2" w:rsidP="00F528E2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930987" w:rsidRPr="001E6155" w:rsidRDefault="00930987" w:rsidP="002B5D6E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E6155">
        <w:rPr>
          <w:rFonts w:ascii="Times New Roman" w:hAnsi="Times New Roman" w:cs="Times New Roman"/>
          <w:sz w:val="24"/>
          <w:szCs w:val="24"/>
        </w:rPr>
        <w:t xml:space="preserve">от </w:t>
      </w:r>
      <w:r w:rsidR="00F528E2">
        <w:rPr>
          <w:rFonts w:ascii="Times New Roman" w:hAnsi="Times New Roman" w:cs="Times New Roman"/>
          <w:sz w:val="24"/>
          <w:szCs w:val="24"/>
        </w:rPr>
        <w:t>«</w:t>
      </w:r>
      <w:r w:rsidR="00CE774C">
        <w:rPr>
          <w:rFonts w:ascii="Times New Roman" w:hAnsi="Times New Roman" w:cs="Times New Roman"/>
          <w:sz w:val="24"/>
          <w:szCs w:val="24"/>
        </w:rPr>
        <w:t>07</w:t>
      </w:r>
      <w:r w:rsidR="00F528E2">
        <w:rPr>
          <w:rFonts w:ascii="Times New Roman" w:hAnsi="Times New Roman" w:cs="Times New Roman"/>
          <w:sz w:val="24"/>
          <w:szCs w:val="24"/>
        </w:rPr>
        <w:t>» июня</w:t>
      </w:r>
      <w:r w:rsidR="001E6155">
        <w:rPr>
          <w:rFonts w:ascii="Times New Roman" w:hAnsi="Times New Roman" w:cs="Times New Roman"/>
          <w:sz w:val="24"/>
          <w:szCs w:val="24"/>
        </w:rPr>
        <w:t xml:space="preserve"> 2016</w:t>
      </w:r>
      <w:r w:rsidR="00CE774C">
        <w:rPr>
          <w:rFonts w:ascii="Times New Roman" w:hAnsi="Times New Roman" w:cs="Times New Roman"/>
          <w:sz w:val="24"/>
          <w:szCs w:val="24"/>
        </w:rPr>
        <w:t xml:space="preserve"> г.</w:t>
      </w:r>
      <w:r w:rsidR="001E6155">
        <w:rPr>
          <w:rFonts w:ascii="Times New Roman" w:hAnsi="Times New Roman" w:cs="Times New Roman"/>
          <w:sz w:val="24"/>
          <w:szCs w:val="24"/>
        </w:rPr>
        <w:t xml:space="preserve"> №</w:t>
      </w:r>
      <w:r w:rsidR="002B5D6E">
        <w:rPr>
          <w:rFonts w:ascii="Times New Roman" w:hAnsi="Times New Roman" w:cs="Times New Roman"/>
          <w:sz w:val="24"/>
          <w:szCs w:val="24"/>
        </w:rPr>
        <w:t xml:space="preserve"> 19</w:t>
      </w:r>
    </w:p>
    <w:p w:rsidR="00930987" w:rsidRPr="001E6155" w:rsidRDefault="00930987" w:rsidP="002B5D6E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30987" w:rsidRDefault="00930987" w:rsidP="002B5D6E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30987" w:rsidRDefault="00930987" w:rsidP="002B5D6E">
      <w:pPr>
        <w:pStyle w:val="ConsPlusTitle"/>
        <w:widowControl/>
        <w:spacing w:line="276" w:lineRule="auto"/>
        <w:jc w:val="center"/>
      </w:pPr>
    </w:p>
    <w:p w:rsidR="00930987" w:rsidRDefault="00930987" w:rsidP="002B5D6E">
      <w:pPr>
        <w:pStyle w:val="ConsPlusTitle"/>
        <w:widowControl/>
        <w:spacing w:line="276" w:lineRule="auto"/>
        <w:jc w:val="center"/>
      </w:pPr>
    </w:p>
    <w:p w:rsidR="00930987" w:rsidRDefault="00930987" w:rsidP="002B5D6E">
      <w:pPr>
        <w:pStyle w:val="ConsPlusTitle"/>
        <w:widowControl/>
        <w:spacing w:line="276" w:lineRule="auto"/>
        <w:jc w:val="center"/>
      </w:pPr>
    </w:p>
    <w:p w:rsidR="00930987" w:rsidRDefault="00930987" w:rsidP="002B5D6E">
      <w:pPr>
        <w:pStyle w:val="ConsPlusTitle"/>
        <w:widowControl/>
        <w:spacing w:line="276" w:lineRule="auto"/>
        <w:jc w:val="center"/>
      </w:pPr>
    </w:p>
    <w:p w:rsidR="00930987" w:rsidRDefault="00930987" w:rsidP="002B5D6E">
      <w:pPr>
        <w:pStyle w:val="ConsPlusTitle"/>
        <w:widowControl/>
        <w:spacing w:line="276" w:lineRule="auto"/>
        <w:jc w:val="center"/>
      </w:pPr>
    </w:p>
    <w:p w:rsidR="00930987" w:rsidRDefault="00930987" w:rsidP="002B5D6E">
      <w:pPr>
        <w:pStyle w:val="ConsPlusTitle"/>
        <w:widowControl/>
        <w:spacing w:line="276" w:lineRule="auto"/>
        <w:jc w:val="center"/>
      </w:pPr>
    </w:p>
    <w:p w:rsidR="00930987" w:rsidRDefault="00930987" w:rsidP="002B5D6E">
      <w:pPr>
        <w:pStyle w:val="ConsPlusTitle"/>
        <w:widowControl/>
        <w:spacing w:line="276" w:lineRule="auto"/>
        <w:jc w:val="center"/>
      </w:pPr>
    </w:p>
    <w:p w:rsidR="00930987" w:rsidRDefault="00930987" w:rsidP="002B5D6E">
      <w:pPr>
        <w:pStyle w:val="ConsPlusTitle"/>
        <w:widowControl/>
        <w:spacing w:line="276" w:lineRule="auto"/>
        <w:jc w:val="center"/>
      </w:pPr>
    </w:p>
    <w:p w:rsidR="00930987" w:rsidRDefault="00930987" w:rsidP="00F528E2">
      <w:pPr>
        <w:pStyle w:val="ConsPlusTitle"/>
        <w:widowControl/>
        <w:spacing w:after="240" w:line="276" w:lineRule="auto"/>
        <w:jc w:val="center"/>
      </w:pPr>
      <w:r>
        <w:t>МУНИЦИПАЛЬНАЯ ПРОГРАММА</w:t>
      </w:r>
    </w:p>
    <w:p w:rsidR="002B5D6E" w:rsidRDefault="00F528E2" w:rsidP="002B5D6E">
      <w:pPr>
        <w:pStyle w:val="ConsPlusTitle"/>
        <w:widowControl/>
        <w:spacing w:line="276" w:lineRule="auto"/>
        <w:jc w:val="center"/>
      </w:pPr>
      <w:r>
        <w:t>«</w:t>
      </w:r>
      <w:r w:rsidR="002B5D6E">
        <w:t>Развитие транспортной инфраструктуры с. Ак-Дуруг</w:t>
      </w:r>
    </w:p>
    <w:p w:rsidR="002B5D6E" w:rsidRDefault="002B5D6E" w:rsidP="002B5D6E">
      <w:pPr>
        <w:pStyle w:val="ConsPlusTitle"/>
        <w:widowControl/>
        <w:spacing w:line="276" w:lineRule="auto"/>
        <w:jc w:val="center"/>
      </w:pPr>
      <w:r>
        <w:t>Чаа-Хольского</w:t>
      </w:r>
      <w:r w:rsidR="00930987">
        <w:t xml:space="preserve"> </w:t>
      </w:r>
      <w:r>
        <w:t>кожууна Республики Тыва</w:t>
      </w:r>
    </w:p>
    <w:p w:rsidR="00930987" w:rsidRDefault="0047785C" w:rsidP="002B5D6E">
      <w:pPr>
        <w:pStyle w:val="ConsPlusTitle"/>
        <w:widowControl/>
        <w:spacing w:line="276" w:lineRule="auto"/>
        <w:jc w:val="center"/>
      </w:pPr>
      <w:r>
        <w:t>на 2016- 2017 годы и на период до 2020 года</w:t>
      </w:r>
      <w:r w:rsidR="00F528E2">
        <w:t>»</w:t>
      </w:r>
    </w:p>
    <w:p w:rsidR="00930987" w:rsidRDefault="00930987" w:rsidP="002B5D6E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30987" w:rsidRDefault="00930987" w:rsidP="002B5D6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0987" w:rsidRDefault="00930987" w:rsidP="002B5D6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0987" w:rsidRDefault="00930987" w:rsidP="002B5D6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0987" w:rsidRDefault="00930987" w:rsidP="002B5D6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0987" w:rsidRDefault="00930987" w:rsidP="002B5D6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0987" w:rsidRDefault="00930987" w:rsidP="002B5D6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0987" w:rsidRDefault="00930987" w:rsidP="002B5D6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0987" w:rsidRDefault="00930987" w:rsidP="002B5D6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0987" w:rsidRDefault="00930987" w:rsidP="002B5D6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0987" w:rsidRDefault="00930987" w:rsidP="002B5D6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0987" w:rsidRDefault="00930987" w:rsidP="002B5D6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0987" w:rsidRDefault="00930987" w:rsidP="002B5D6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0987" w:rsidRDefault="00930987" w:rsidP="002B5D6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0987" w:rsidRDefault="00930987" w:rsidP="002B5D6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0987" w:rsidRDefault="00930987" w:rsidP="002B5D6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0987" w:rsidRDefault="00930987" w:rsidP="002B5D6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0987" w:rsidRDefault="00930987" w:rsidP="002B5D6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0987" w:rsidRDefault="00930987" w:rsidP="002B5D6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0987" w:rsidRDefault="00930987" w:rsidP="002B5D6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0987" w:rsidRDefault="00930987" w:rsidP="002B5D6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0987" w:rsidRDefault="00930987" w:rsidP="002B5D6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0987" w:rsidRDefault="00FA476F" w:rsidP="002B5D6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A55BD">
        <w:rPr>
          <w:rFonts w:ascii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83952" w:rsidRDefault="00B83952" w:rsidP="002B5D6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930987" w:rsidRPr="002B5D6E" w:rsidRDefault="00930987" w:rsidP="00B8395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D6E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B839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8E2">
        <w:rPr>
          <w:rFonts w:ascii="Times New Roman" w:hAnsi="Times New Roman" w:cs="Times New Roman"/>
          <w:b/>
          <w:sz w:val="24"/>
          <w:szCs w:val="24"/>
        </w:rPr>
        <w:t>«</w:t>
      </w:r>
      <w:r w:rsidRPr="002B5D6E">
        <w:rPr>
          <w:rFonts w:ascii="Times New Roman" w:hAnsi="Times New Roman" w:cs="Times New Roman"/>
          <w:b/>
          <w:sz w:val="24"/>
          <w:szCs w:val="24"/>
        </w:rPr>
        <w:t>Развитие транспортной инфраструктуры</w:t>
      </w:r>
      <w:r w:rsidR="00364C23" w:rsidRPr="002B5D6E">
        <w:rPr>
          <w:rFonts w:ascii="Times New Roman" w:hAnsi="Times New Roman" w:cs="Times New Roman"/>
          <w:b/>
          <w:sz w:val="24"/>
          <w:szCs w:val="24"/>
        </w:rPr>
        <w:t xml:space="preserve"> с.</w:t>
      </w:r>
      <w:r w:rsidR="00F528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C23" w:rsidRPr="002B5D6E">
        <w:rPr>
          <w:rFonts w:ascii="Times New Roman" w:hAnsi="Times New Roman" w:cs="Times New Roman"/>
          <w:b/>
          <w:sz w:val="24"/>
          <w:szCs w:val="24"/>
        </w:rPr>
        <w:t>Ак-Дуруг</w:t>
      </w:r>
    </w:p>
    <w:p w:rsidR="00930987" w:rsidRPr="002B5D6E" w:rsidRDefault="00930987" w:rsidP="002B5D6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D6E">
        <w:rPr>
          <w:rFonts w:ascii="Times New Roman" w:hAnsi="Times New Roman" w:cs="Times New Roman"/>
          <w:b/>
          <w:sz w:val="24"/>
          <w:szCs w:val="24"/>
        </w:rPr>
        <w:t>Чаа-Хольского</w:t>
      </w:r>
      <w:r w:rsidR="008F5826" w:rsidRPr="002B5D6E">
        <w:rPr>
          <w:rFonts w:ascii="Times New Roman" w:hAnsi="Times New Roman" w:cs="Times New Roman"/>
          <w:b/>
          <w:sz w:val="24"/>
          <w:szCs w:val="24"/>
        </w:rPr>
        <w:t xml:space="preserve"> кожууна Республики Тыва </w:t>
      </w:r>
      <w:r w:rsidR="00CE774C" w:rsidRPr="002B5D6E">
        <w:rPr>
          <w:rFonts w:ascii="Times New Roman" w:hAnsi="Times New Roman" w:cs="Times New Roman"/>
          <w:b/>
          <w:sz w:val="24"/>
          <w:szCs w:val="24"/>
        </w:rPr>
        <w:t xml:space="preserve">на 2016-2017 годы и на период </w:t>
      </w:r>
      <w:r w:rsidR="008F5826" w:rsidRPr="002B5D6E">
        <w:rPr>
          <w:rFonts w:ascii="Times New Roman" w:hAnsi="Times New Roman" w:cs="Times New Roman"/>
          <w:b/>
          <w:sz w:val="24"/>
          <w:szCs w:val="24"/>
        </w:rPr>
        <w:t>до 2020</w:t>
      </w:r>
      <w:r w:rsidR="00F528E2">
        <w:rPr>
          <w:rFonts w:ascii="Times New Roman" w:hAnsi="Times New Roman" w:cs="Times New Roman"/>
          <w:b/>
          <w:sz w:val="24"/>
          <w:szCs w:val="24"/>
        </w:rPr>
        <w:t xml:space="preserve"> года»</w:t>
      </w:r>
    </w:p>
    <w:p w:rsidR="00FA55BD" w:rsidRPr="002B5D6E" w:rsidRDefault="00FA55BD" w:rsidP="002B5D6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7065"/>
      </w:tblGrid>
      <w:tr w:rsidR="00930987" w:rsidTr="001958DF">
        <w:trPr>
          <w:cantSplit/>
          <w:trHeight w:val="36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87" w:rsidRDefault="00F528E2" w:rsidP="00F528E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098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транспортной инфраструктуры </w:t>
            </w:r>
            <w:r w:rsidR="00364C23">
              <w:rPr>
                <w:rFonts w:ascii="Times New Roman" w:hAnsi="Times New Roman" w:cs="Times New Roman"/>
                <w:sz w:val="24"/>
                <w:szCs w:val="24"/>
              </w:rPr>
              <w:t>с. Ак-Дуруг</w:t>
            </w:r>
            <w:r w:rsidR="00C71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987">
              <w:rPr>
                <w:rFonts w:ascii="Times New Roman" w:hAnsi="Times New Roman" w:cs="Times New Roman"/>
                <w:sz w:val="24"/>
                <w:szCs w:val="24"/>
              </w:rPr>
              <w:t xml:space="preserve">Чаа-Хольского </w:t>
            </w:r>
            <w:r w:rsidR="00CE774C">
              <w:rPr>
                <w:rFonts w:ascii="Times New Roman" w:hAnsi="Times New Roman" w:cs="Times New Roman"/>
                <w:sz w:val="24"/>
                <w:szCs w:val="24"/>
              </w:rPr>
              <w:t>кожууна Республики Тыва</w:t>
            </w:r>
            <w:r w:rsidR="0047785C">
              <w:rPr>
                <w:rFonts w:ascii="Times New Roman" w:hAnsi="Times New Roman" w:cs="Times New Roman"/>
                <w:sz w:val="24"/>
                <w:szCs w:val="24"/>
              </w:rPr>
              <w:t xml:space="preserve"> на 2016-2017 годы и на период до 2020</w:t>
            </w:r>
            <w:r w:rsidR="0093098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30987" w:rsidTr="001958DF">
        <w:trPr>
          <w:cantSplit/>
          <w:trHeight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принятия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решения о разработке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299" w:rsidRDefault="00CE774C" w:rsidP="002B5D6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A24299">
              <w:rPr>
                <w:rFonts w:ascii="Times New Roman" w:hAnsi="Times New Roman" w:cs="Times New Roman"/>
                <w:sz w:val="24"/>
                <w:szCs w:val="24"/>
              </w:rPr>
              <w:t>№456-03 от 29.12.2014 г. «О внесении изменений в Градостроительный кодекс РФ и отдельные законодательные акты РФ»</w:t>
            </w:r>
            <w:r w:rsidR="00A002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02B9" w:rsidRDefault="00A002B9" w:rsidP="002B5D6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25.12.2015 г. № 1440 «Об утверждении требований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комплексного развития транспортной инфраструктуры поселений, городских округов»;</w:t>
            </w:r>
          </w:p>
          <w:p w:rsidR="00A002B9" w:rsidRDefault="00A002B9" w:rsidP="002B5D6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930987" w:rsidRDefault="00C71AD5" w:rsidP="002B5D6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F0430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="00CE7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430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 w:rsidR="00D43B3D"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Республики Тыва на 2017-2019</w:t>
            </w:r>
            <w:r w:rsidR="00D43B3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9F04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0987" w:rsidRDefault="00364C23" w:rsidP="002B5D6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план с.</w:t>
            </w:r>
            <w:r w:rsidR="00CE7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Ак-Дуруг</w:t>
            </w:r>
          </w:p>
        </w:tc>
      </w:tr>
      <w:tr w:rsidR="00930987" w:rsidTr="001958DF">
        <w:trPr>
          <w:cantSplit/>
          <w:trHeight w:val="48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заказчик   Программы     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E774C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364C2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E7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C23">
              <w:rPr>
                <w:rFonts w:ascii="Times New Roman" w:hAnsi="Times New Roman" w:cs="Times New Roman"/>
                <w:sz w:val="24"/>
                <w:szCs w:val="24"/>
              </w:rPr>
              <w:t xml:space="preserve">Ак-Дуруг </w:t>
            </w:r>
            <w:r w:rsidR="00CE774C">
              <w:rPr>
                <w:rFonts w:ascii="Times New Roman" w:hAnsi="Times New Roman" w:cs="Times New Roman"/>
                <w:sz w:val="24"/>
                <w:szCs w:val="24"/>
              </w:rPr>
              <w:t xml:space="preserve">Чаа-Хольского кожууна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Тыва                                        </w:t>
            </w:r>
          </w:p>
        </w:tc>
      </w:tr>
      <w:tr w:rsidR="00930987" w:rsidTr="001958DF">
        <w:trPr>
          <w:cantSplit/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="00FA476F">
              <w:rPr>
                <w:rFonts w:ascii="Times New Roman" w:hAnsi="Times New Roman" w:cs="Times New Roman"/>
                <w:sz w:val="24"/>
                <w:szCs w:val="24"/>
              </w:rPr>
              <w:t xml:space="preserve">истрация </w:t>
            </w:r>
            <w:r w:rsidR="00364C2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с.</w:t>
            </w:r>
            <w:r w:rsidR="00CE7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C23">
              <w:rPr>
                <w:rFonts w:ascii="Times New Roman" w:hAnsi="Times New Roman" w:cs="Times New Roman"/>
                <w:sz w:val="24"/>
                <w:szCs w:val="24"/>
              </w:rPr>
              <w:t xml:space="preserve">Ак-Дуруг </w:t>
            </w:r>
            <w:r w:rsidR="00FA476F">
              <w:rPr>
                <w:rFonts w:ascii="Times New Roman" w:hAnsi="Times New Roman" w:cs="Times New Roman"/>
                <w:sz w:val="24"/>
                <w:szCs w:val="24"/>
              </w:rPr>
              <w:t xml:space="preserve">Чаа-Хольского кожууна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Тыва                                        </w:t>
            </w:r>
          </w:p>
        </w:tc>
      </w:tr>
      <w:tr w:rsidR="00930987" w:rsidTr="001958DF">
        <w:trPr>
          <w:cantSplit/>
          <w:trHeight w:val="84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транспортной инфраструктуры </w:t>
            </w:r>
            <w:r w:rsidR="00364C2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E7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C23">
              <w:rPr>
                <w:rFonts w:ascii="Times New Roman" w:hAnsi="Times New Roman" w:cs="Times New Roman"/>
                <w:sz w:val="24"/>
                <w:szCs w:val="24"/>
              </w:rPr>
              <w:t>Ак-Дуруг</w:t>
            </w:r>
            <w:r w:rsidR="00C71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76F">
              <w:rPr>
                <w:rFonts w:ascii="Times New Roman" w:hAnsi="Times New Roman" w:cs="Times New Roman"/>
                <w:sz w:val="24"/>
                <w:szCs w:val="24"/>
              </w:rPr>
              <w:t xml:space="preserve">Чаа-Хольского кожууна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повышением уровня ее безопасности, доступности и качества услуг транспортного комплек</w:t>
            </w:r>
            <w:r w:rsidR="00FA476F">
              <w:rPr>
                <w:rFonts w:ascii="Times New Roman" w:hAnsi="Times New Roman" w:cs="Times New Roman"/>
                <w:sz w:val="24"/>
                <w:szCs w:val="24"/>
              </w:rPr>
              <w:t>са для населения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="00FA4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стратегическими планами социально-экономического развития</w:t>
            </w:r>
            <w:r w:rsidR="00FA4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</w:p>
        </w:tc>
      </w:tr>
      <w:tr w:rsidR="00930987" w:rsidTr="001958DF">
        <w:trPr>
          <w:cantSplit/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CE774C" w:rsidP="002B5D6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93098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87" w:rsidRDefault="00FA476F" w:rsidP="002B5D6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дорожного хозяйства, </w:t>
            </w:r>
            <w:r w:rsidR="00930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итие автомобильного транспорта.</w:t>
            </w:r>
          </w:p>
        </w:tc>
      </w:tr>
      <w:tr w:rsidR="00930987" w:rsidTr="001958DF">
        <w:trPr>
          <w:cantSplit/>
          <w:trHeight w:val="25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  <w:p w:rsidR="00930987" w:rsidRDefault="00CE774C" w:rsidP="002B5D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9309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numPr>
                <w:ilvl w:val="0"/>
                <w:numId w:val="4"/>
              </w:numPr>
              <w:snapToGrid w:val="0"/>
              <w:ind w:left="6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отремонтированных</w:t>
            </w:r>
            <w:r w:rsidR="00FA476F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пользования местного значения,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0987" w:rsidRDefault="00FA476F" w:rsidP="002B5D6E">
            <w:pPr>
              <w:pStyle w:val="ConsPlusNormal"/>
              <w:widowControl/>
              <w:numPr>
                <w:ilvl w:val="0"/>
                <w:numId w:val="4"/>
              </w:numPr>
              <w:ind w:left="6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7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</w:t>
            </w:r>
            <w:r w:rsidR="00930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0987">
              <w:rPr>
                <w:rFonts w:ascii="Times New Roman" w:hAnsi="Times New Roman" w:cs="Times New Roman"/>
                <w:sz w:val="24"/>
                <w:szCs w:val="24"/>
              </w:rPr>
              <w:t>протяженности автомобильных дорог общего пользования местного значения, не отвечающих нор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мативным требованиям, в общей</w:t>
            </w:r>
            <w:r w:rsidR="00930987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протяженности автомобильных дорог общего</w:t>
            </w:r>
            <w:r w:rsidR="00AC74E3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местного значения</w:t>
            </w:r>
            <w:proofErr w:type="gramStart"/>
            <w:r w:rsidR="00AC74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  <w:proofErr w:type="gramEnd"/>
          </w:p>
          <w:p w:rsidR="00930987" w:rsidRDefault="00FA476F" w:rsidP="002B5D6E">
            <w:pPr>
              <w:pStyle w:val="ConsPlusNormal"/>
              <w:widowControl/>
              <w:numPr>
                <w:ilvl w:val="0"/>
                <w:numId w:val="4"/>
              </w:numPr>
              <w:ind w:left="6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7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</w:t>
            </w:r>
            <w:r w:rsidR="00930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="00930987">
              <w:rPr>
                <w:rFonts w:ascii="Times New Roman" w:hAnsi="Times New Roman" w:cs="Times New Roman"/>
                <w:sz w:val="24"/>
                <w:szCs w:val="24"/>
              </w:rPr>
              <w:t>орожно-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транспортных происшествий</w:t>
            </w:r>
            <w:r w:rsidR="009309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далее - ДТП), совершению которых сопутствовало</w:t>
            </w:r>
            <w:r w:rsidR="00930987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неудовлетворительных дорожных услов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ий, в общем количестве ДТП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</w:tc>
      </w:tr>
      <w:tr w:rsidR="00930987" w:rsidTr="001958DF">
        <w:trPr>
          <w:cantSplit/>
          <w:trHeight w:val="48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CE774C" w:rsidP="002B5D6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</w:t>
            </w:r>
            <w:r w:rsidR="00930987">
              <w:rPr>
                <w:rFonts w:ascii="Times New Roman" w:hAnsi="Times New Roman" w:cs="Times New Roman"/>
                <w:sz w:val="24"/>
                <w:szCs w:val="24"/>
              </w:rPr>
              <w:t xml:space="preserve"> этапы</w:t>
            </w:r>
            <w:r w:rsidR="009309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93098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87" w:rsidRDefault="0047785C" w:rsidP="002B5D6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 годы и на период до 2020 года.</w:t>
            </w:r>
            <w:r w:rsidR="00CE774C">
              <w:rPr>
                <w:rFonts w:ascii="Times New Roman" w:hAnsi="Times New Roman" w:cs="Times New Roman"/>
                <w:sz w:val="24"/>
                <w:szCs w:val="24"/>
              </w:rPr>
              <w:t xml:space="preserve"> Разбивка</w:t>
            </w:r>
            <w:r w:rsidR="0093098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программных</w:t>
            </w:r>
            <w:r w:rsidR="00CE774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="00930987">
              <w:rPr>
                <w:rFonts w:ascii="Times New Roman" w:hAnsi="Times New Roman" w:cs="Times New Roman"/>
                <w:sz w:val="24"/>
                <w:szCs w:val="24"/>
              </w:rPr>
              <w:t xml:space="preserve"> на этапы не предусматривается                               </w:t>
            </w:r>
          </w:p>
        </w:tc>
      </w:tr>
      <w:tr w:rsidR="00930987" w:rsidTr="001958DF">
        <w:trPr>
          <w:cantSplit/>
          <w:trHeight w:val="96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87" w:rsidRDefault="00FA476F" w:rsidP="002B5D6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r w:rsidR="00930987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нансирования составит </w:t>
            </w:r>
            <w:r w:rsidR="00AC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  <w:r w:rsidR="008F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  <w:r w:rsidR="00930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  <w:r w:rsidR="009309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930987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0987" w:rsidRDefault="00930987" w:rsidP="002B5D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дства Дорожного фонда республики</w:t>
            </w:r>
            <w:r w:rsidR="00791D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B6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28963,0</w:t>
            </w:r>
            <w:r w:rsidR="00FA4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млн. рублей;</w:t>
            </w:r>
          </w:p>
          <w:p w:rsidR="001E6155" w:rsidRDefault="00930987" w:rsidP="002B5D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муниципального дорожного фонда</w:t>
            </w:r>
            <w:r w:rsidR="00FA4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- 4558,6</w:t>
            </w:r>
            <w:r w:rsidR="001E6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млн. рублей;</w:t>
            </w:r>
          </w:p>
          <w:p w:rsidR="00930987" w:rsidRDefault="00930987" w:rsidP="002B5D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64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бюджетные ср</w:t>
            </w:r>
            <w:r w:rsidR="00791DC6">
              <w:rPr>
                <w:rFonts w:ascii="Times New Roman" w:hAnsi="Times New Roman" w:cs="Times New Roman"/>
                <w:sz w:val="24"/>
                <w:szCs w:val="24"/>
              </w:rPr>
              <w:t>едства (</w:t>
            </w:r>
            <w:proofErr w:type="spellStart"/>
            <w:r w:rsidR="00791DC6">
              <w:rPr>
                <w:rFonts w:ascii="Times New Roman" w:hAnsi="Times New Roman" w:cs="Times New Roman"/>
                <w:sz w:val="24"/>
                <w:szCs w:val="24"/>
              </w:rPr>
              <w:t>гчп</w:t>
            </w:r>
            <w:proofErr w:type="spellEnd"/>
            <w:r w:rsidR="00791DC6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="00AC74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6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0987" w:rsidTr="001958DF">
        <w:trPr>
          <w:cantSplit/>
          <w:trHeight w:val="96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Title"/>
              <w:snapToGri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Ожидаемые      </w:t>
            </w:r>
            <w:r>
              <w:rPr>
                <w:b w:val="0"/>
                <w:sz w:val="24"/>
                <w:szCs w:val="24"/>
              </w:rPr>
              <w:br/>
              <w:t xml:space="preserve">конечные результаты     </w:t>
            </w:r>
            <w:r>
              <w:rPr>
                <w:b w:val="0"/>
                <w:sz w:val="24"/>
                <w:szCs w:val="24"/>
              </w:rPr>
              <w:br/>
              <w:t xml:space="preserve">реализации     </w:t>
            </w:r>
            <w:r>
              <w:rPr>
                <w:b w:val="0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Title"/>
              <w:numPr>
                <w:ilvl w:val="0"/>
                <w:numId w:val="5"/>
              </w:numPr>
              <w:snapToGrid w:val="0"/>
              <w:ind w:left="0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Протяженность отремонтированных</w:t>
            </w:r>
            <w:r>
              <w:rPr>
                <w:b w:val="0"/>
                <w:color w:val="FF000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автомобильных дорог общего пользования местного </w:t>
            </w:r>
            <w:r w:rsidR="001E6155">
              <w:rPr>
                <w:b w:val="0"/>
                <w:color w:val="000000"/>
                <w:sz w:val="24"/>
                <w:szCs w:val="24"/>
              </w:rPr>
              <w:t xml:space="preserve">значения </w:t>
            </w:r>
            <w:proofErr w:type="gramStart"/>
            <w:r w:rsidR="001E6155">
              <w:rPr>
                <w:b w:val="0"/>
                <w:sz w:val="24"/>
                <w:szCs w:val="24"/>
              </w:rPr>
              <w:t>км</w:t>
            </w:r>
            <w:proofErr w:type="gramEnd"/>
            <w:r w:rsidR="001E6155">
              <w:rPr>
                <w:b w:val="0"/>
                <w:sz w:val="24"/>
                <w:szCs w:val="24"/>
              </w:rPr>
              <w:t>;</w:t>
            </w:r>
          </w:p>
          <w:p w:rsidR="00930987" w:rsidRDefault="00930987" w:rsidP="002B5D6E">
            <w:pPr>
              <w:pStyle w:val="ConsPlusTitle"/>
              <w:numPr>
                <w:ilvl w:val="0"/>
                <w:numId w:val="5"/>
              </w:numPr>
              <w:ind w:left="0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</w:t>
            </w:r>
            <w:r>
              <w:rPr>
                <w:b w:val="0"/>
                <w:sz w:val="24"/>
                <w:szCs w:val="24"/>
              </w:rPr>
              <w:t>окращение доли про</w:t>
            </w:r>
            <w:r w:rsidR="001E6155">
              <w:rPr>
                <w:b w:val="0"/>
                <w:sz w:val="24"/>
                <w:szCs w:val="24"/>
              </w:rPr>
              <w:t xml:space="preserve">тяженности автомобильных дорог </w:t>
            </w:r>
            <w:r>
              <w:rPr>
                <w:b w:val="0"/>
                <w:sz w:val="24"/>
                <w:szCs w:val="24"/>
              </w:rPr>
              <w:t>общего пользования ме</w:t>
            </w:r>
            <w:r w:rsidR="001E6155">
              <w:rPr>
                <w:b w:val="0"/>
                <w:sz w:val="24"/>
                <w:szCs w:val="24"/>
              </w:rPr>
              <w:t xml:space="preserve">стного значения, не отвечающих нормативным требованиям, в общей протяженности автомобильных </w:t>
            </w:r>
            <w:r>
              <w:rPr>
                <w:b w:val="0"/>
                <w:sz w:val="24"/>
                <w:szCs w:val="24"/>
              </w:rPr>
              <w:t>дорог общего пол</w:t>
            </w:r>
            <w:r w:rsidR="00791DC6">
              <w:rPr>
                <w:b w:val="0"/>
                <w:sz w:val="24"/>
                <w:szCs w:val="24"/>
              </w:rPr>
              <w:t xml:space="preserve">ьзования местного значения </w:t>
            </w:r>
            <w:proofErr w:type="gramStart"/>
            <w:r w:rsidR="00791DC6">
              <w:rPr>
                <w:b w:val="0"/>
                <w:sz w:val="24"/>
                <w:szCs w:val="24"/>
              </w:rPr>
              <w:t>до</w:t>
            </w:r>
            <w:proofErr w:type="gramEnd"/>
            <w:r w:rsidR="00791DC6">
              <w:rPr>
                <w:b w:val="0"/>
                <w:sz w:val="24"/>
                <w:szCs w:val="24"/>
              </w:rPr>
              <w:t xml:space="preserve"> </w:t>
            </w:r>
            <w:r w:rsidR="001E6155">
              <w:rPr>
                <w:b w:val="0"/>
                <w:sz w:val="24"/>
                <w:szCs w:val="24"/>
              </w:rPr>
              <w:t>%;</w:t>
            </w:r>
          </w:p>
          <w:p w:rsidR="00930987" w:rsidRDefault="00930987" w:rsidP="002B5D6E">
            <w:pPr>
              <w:pStyle w:val="ConsPlusTitle"/>
              <w:numPr>
                <w:ilvl w:val="0"/>
                <w:numId w:val="5"/>
              </w:numPr>
              <w:ind w:left="0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</w:t>
            </w:r>
            <w:r w:rsidR="001E6155">
              <w:rPr>
                <w:b w:val="0"/>
                <w:sz w:val="24"/>
                <w:szCs w:val="24"/>
              </w:rPr>
              <w:t xml:space="preserve">окращение доли ДТП, совершению которых </w:t>
            </w:r>
            <w:r>
              <w:rPr>
                <w:b w:val="0"/>
                <w:sz w:val="24"/>
                <w:szCs w:val="24"/>
              </w:rPr>
              <w:t>сопутствовало наличие</w:t>
            </w:r>
            <w:r w:rsidR="001E6155">
              <w:rPr>
                <w:b w:val="0"/>
                <w:sz w:val="24"/>
                <w:szCs w:val="24"/>
              </w:rPr>
              <w:t xml:space="preserve"> неудовлетворительных дорожных условий, в </w:t>
            </w:r>
            <w:r>
              <w:rPr>
                <w:b w:val="0"/>
                <w:sz w:val="24"/>
                <w:szCs w:val="24"/>
              </w:rPr>
              <w:t>общем к</w:t>
            </w:r>
            <w:r w:rsidR="00791DC6">
              <w:rPr>
                <w:b w:val="0"/>
                <w:sz w:val="24"/>
                <w:szCs w:val="24"/>
              </w:rPr>
              <w:t xml:space="preserve">оличестве ДТП </w:t>
            </w:r>
            <w:proofErr w:type="gramStart"/>
            <w:r w:rsidR="00791DC6">
              <w:rPr>
                <w:b w:val="0"/>
                <w:sz w:val="24"/>
                <w:szCs w:val="24"/>
              </w:rPr>
              <w:t>до</w:t>
            </w:r>
            <w:proofErr w:type="gramEnd"/>
            <w:r w:rsidR="00791DC6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%;</w:t>
            </w:r>
          </w:p>
        </w:tc>
      </w:tr>
    </w:tbl>
    <w:p w:rsidR="00930987" w:rsidRDefault="00930987" w:rsidP="002B5D6E">
      <w:pPr>
        <w:spacing w:line="276" w:lineRule="auto"/>
      </w:pPr>
    </w:p>
    <w:p w:rsidR="00CB7C04" w:rsidRPr="002B5D6E" w:rsidRDefault="00930987" w:rsidP="002B5D6E">
      <w:pPr>
        <w:pStyle w:val="a7"/>
        <w:numPr>
          <w:ilvl w:val="0"/>
          <w:numId w:val="2"/>
        </w:numPr>
        <w:spacing w:line="276" w:lineRule="auto"/>
        <w:ind w:left="0" w:firstLine="0"/>
        <w:jc w:val="center"/>
        <w:rPr>
          <w:b/>
          <w:sz w:val="24"/>
          <w:szCs w:val="24"/>
        </w:rPr>
      </w:pPr>
      <w:r w:rsidRPr="002B5D6E">
        <w:rPr>
          <w:b/>
          <w:sz w:val="24"/>
          <w:szCs w:val="24"/>
        </w:rPr>
        <w:t>Характеристика проблемы, на решение которой направлена Программа</w:t>
      </w:r>
      <w:r w:rsidR="00CB7C04" w:rsidRPr="002B5D6E">
        <w:rPr>
          <w:b/>
          <w:sz w:val="24"/>
          <w:szCs w:val="24"/>
        </w:rPr>
        <w:t>.</w:t>
      </w:r>
    </w:p>
    <w:p w:rsidR="00CB7C04" w:rsidRPr="001E6155" w:rsidRDefault="00CE774C" w:rsidP="002B5D6E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территории </w:t>
      </w:r>
      <w:r w:rsidR="00612857">
        <w:rPr>
          <w:sz w:val="24"/>
          <w:szCs w:val="24"/>
        </w:rPr>
        <w:t>сумона находится единственный населенный пункт –</w:t>
      </w:r>
      <w:r>
        <w:rPr>
          <w:sz w:val="24"/>
          <w:szCs w:val="24"/>
        </w:rPr>
        <w:t xml:space="preserve"> </w:t>
      </w:r>
      <w:r w:rsidR="00612857">
        <w:rPr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r w:rsidR="00612857">
        <w:rPr>
          <w:sz w:val="24"/>
          <w:szCs w:val="24"/>
        </w:rPr>
        <w:t>Ак-Дуру</w:t>
      </w:r>
      <w:proofErr w:type="gramStart"/>
      <w:r w:rsidR="00612857">
        <w:rPr>
          <w:sz w:val="24"/>
          <w:szCs w:val="24"/>
        </w:rPr>
        <w:t>г-</w:t>
      </w:r>
      <w:proofErr w:type="gramEnd"/>
      <w:r w:rsidR="00612857">
        <w:rPr>
          <w:sz w:val="24"/>
          <w:szCs w:val="24"/>
        </w:rPr>
        <w:t xml:space="preserve"> административный </w:t>
      </w:r>
      <w:proofErr w:type="spellStart"/>
      <w:r w:rsidR="00612857">
        <w:rPr>
          <w:sz w:val="24"/>
          <w:szCs w:val="24"/>
        </w:rPr>
        <w:t>ценрт</w:t>
      </w:r>
      <w:proofErr w:type="spellEnd"/>
      <w:r w:rsidR="00E1020A">
        <w:rPr>
          <w:sz w:val="24"/>
          <w:szCs w:val="24"/>
        </w:rPr>
        <w:t>, в котором проживает все населения сумона. С</w:t>
      </w:r>
      <w:r>
        <w:rPr>
          <w:sz w:val="24"/>
          <w:szCs w:val="24"/>
        </w:rPr>
        <w:t>.</w:t>
      </w:r>
      <w:r w:rsidR="00E1020A">
        <w:rPr>
          <w:sz w:val="24"/>
          <w:szCs w:val="24"/>
        </w:rPr>
        <w:t xml:space="preserve"> Ак-Дуруг</w:t>
      </w:r>
      <w:r w:rsidR="00CB7C04" w:rsidRPr="00CB7C04">
        <w:rPr>
          <w:sz w:val="24"/>
          <w:szCs w:val="24"/>
        </w:rPr>
        <w:t xml:space="preserve"> </w:t>
      </w:r>
      <w:proofErr w:type="gramStart"/>
      <w:r w:rsidR="00CB7C04" w:rsidRPr="00CB7C04">
        <w:rPr>
          <w:sz w:val="24"/>
          <w:szCs w:val="24"/>
        </w:rPr>
        <w:t>расположен</w:t>
      </w:r>
      <w:proofErr w:type="gramEnd"/>
      <w:r w:rsidR="00CB7C04" w:rsidRPr="00CB7C04">
        <w:rPr>
          <w:sz w:val="24"/>
          <w:szCs w:val="24"/>
        </w:rPr>
        <w:t xml:space="preserve"> в </w:t>
      </w:r>
      <w:r w:rsidR="00E1020A">
        <w:rPr>
          <w:sz w:val="24"/>
          <w:szCs w:val="24"/>
        </w:rPr>
        <w:t>юго-</w:t>
      </w:r>
      <w:r w:rsidR="00CB7C04" w:rsidRPr="00CB7C04">
        <w:rPr>
          <w:sz w:val="24"/>
          <w:szCs w:val="24"/>
        </w:rPr>
        <w:t>за</w:t>
      </w:r>
      <w:r w:rsidR="001E6155">
        <w:rPr>
          <w:sz w:val="24"/>
          <w:szCs w:val="24"/>
        </w:rPr>
        <w:t xml:space="preserve">падной части Республики Тыва в непосредственной близости к магистральным автотранспортным </w:t>
      </w:r>
      <w:r w:rsidR="00CB7C04" w:rsidRPr="00CB7C04">
        <w:rPr>
          <w:sz w:val="24"/>
          <w:szCs w:val="24"/>
        </w:rPr>
        <w:t>коммуникациям.</w:t>
      </w:r>
      <w:r w:rsidR="00CB7C04" w:rsidRPr="00CB7C04">
        <w:rPr>
          <w:color w:val="4BACC6"/>
          <w:sz w:val="24"/>
          <w:szCs w:val="24"/>
        </w:rPr>
        <w:t xml:space="preserve"> </w:t>
      </w:r>
      <w:r w:rsidR="001E6155">
        <w:rPr>
          <w:sz w:val="24"/>
          <w:szCs w:val="24"/>
        </w:rPr>
        <w:t xml:space="preserve">Связь с республиканским центром осуществляется автомобильным транспортом. </w:t>
      </w:r>
      <w:r w:rsidR="00CB7C04" w:rsidRPr="00CB7C04">
        <w:rPr>
          <w:sz w:val="24"/>
          <w:szCs w:val="24"/>
        </w:rPr>
        <w:t>Транспортная</w:t>
      </w:r>
      <w:r w:rsidR="001E6155">
        <w:rPr>
          <w:sz w:val="24"/>
          <w:szCs w:val="24"/>
        </w:rPr>
        <w:t xml:space="preserve"> доступность </w:t>
      </w:r>
      <w:r w:rsidR="009773AE">
        <w:rPr>
          <w:sz w:val="24"/>
          <w:szCs w:val="24"/>
        </w:rPr>
        <w:t xml:space="preserve">села </w:t>
      </w:r>
      <w:r w:rsidR="00E1020A">
        <w:rPr>
          <w:sz w:val="24"/>
          <w:szCs w:val="24"/>
        </w:rPr>
        <w:t>Ак-Дуруг</w:t>
      </w:r>
      <w:r w:rsidR="001E6155" w:rsidRPr="001E6155">
        <w:rPr>
          <w:sz w:val="24"/>
          <w:szCs w:val="24"/>
        </w:rPr>
        <w:t xml:space="preserve"> во всех </w:t>
      </w:r>
      <w:r w:rsidR="00CB7C04" w:rsidRPr="001E6155">
        <w:rPr>
          <w:sz w:val="24"/>
          <w:szCs w:val="24"/>
        </w:rPr>
        <w:t>направлени</w:t>
      </w:r>
      <w:r w:rsidR="001E6155" w:rsidRPr="001E6155">
        <w:rPr>
          <w:sz w:val="24"/>
          <w:szCs w:val="24"/>
        </w:rPr>
        <w:t>ях достаточна.</w:t>
      </w:r>
    </w:p>
    <w:p w:rsidR="00CB7C04" w:rsidRPr="0047785C" w:rsidRDefault="001E6155" w:rsidP="002B5D6E">
      <w:pPr>
        <w:pStyle w:val="a3"/>
        <w:tabs>
          <w:tab w:val="clear" w:pos="4153"/>
          <w:tab w:val="clear" w:pos="8306"/>
        </w:tabs>
        <w:spacing w:line="276" w:lineRule="auto"/>
        <w:ind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Пассажирские </w:t>
      </w:r>
      <w:r w:rsidR="00CB7C04" w:rsidRPr="0047785C">
        <w:rPr>
          <w:rFonts w:ascii="Times New Roman" w:hAnsi="Times New Roman"/>
        </w:rPr>
        <w:t>перевозки и грузоперевозки осуществляют</w:t>
      </w:r>
      <w:r w:rsidR="00687E7A">
        <w:rPr>
          <w:rFonts w:ascii="Times New Roman" w:hAnsi="Times New Roman"/>
        </w:rPr>
        <w:t>с</w:t>
      </w:r>
      <w:r w:rsidR="00CE774C">
        <w:rPr>
          <w:rFonts w:ascii="Times New Roman" w:hAnsi="Times New Roman"/>
        </w:rPr>
        <w:t>я по автомобильной дороге А-257</w:t>
      </w:r>
      <w:r w:rsidR="00CB7C04" w:rsidRPr="0047785C">
        <w:rPr>
          <w:rFonts w:ascii="Times New Roman" w:hAnsi="Times New Roman"/>
        </w:rPr>
        <w:t xml:space="preserve"> «Кызыл – Ак</w:t>
      </w:r>
      <w:r w:rsidR="00E1020A">
        <w:rPr>
          <w:rFonts w:ascii="Times New Roman" w:hAnsi="Times New Roman"/>
        </w:rPr>
        <w:t xml:space="preserve">-Довурак», проходящей между села. </w:t>
      </w:r>
      <w:r>
        <w:rPr>
          <w:rFonts w:ascii="Times New Roman" w:hAnsi="Times New Roman"/>
        </w:rPr>
        <w:t xml:space="preserve"> </w:t>
      </w:r>
      <w:r w:rsidR="00CB7C04" w:rsidRPr="0047785C">
        <w:rPr>
          <w:rFonts w:ascii="Times New Roman" w:hAnsi="Times New Roman"/>
        </w:rPr>
        <w:t xml:space="preserve"> Дороги</w:t>
      </w:r>
      <w:r w:rsidR="00AF5CFF">
        <w:rPr>
          <w:rFonts w:ascii="Times New Roman" w:hAnsi="Times New Roman"/>
        </w:rPr>
        <w:t xml:space="preserve"> являются дорогами регионального</w:t>
      </w:r>
      <w:r w:rsidR="00CB7C04" w:rsidRPr="0047785C">
        <w:rPr>
          <w:rFonts w:ascii="Times New Roman" w:hAnsi="Times New Roman"/>
        </w:rPr>
        <w:t xml:space="preserve"> значения.</w:t>
      </w:r>
    </w:p>
    <w:p w:rsidR="00CB7C04" w:rsidRPr="0047785C" w:rsidRDefault="001E6155" w:rsidP="002B5D6E">
      <w:pPr>
        <w:pStyle w:val="a3"/>
        <w:tabs>
          <w:tab w:val="clear" w:pos="4153"/>
          <w:tab w:val="clear" w:pos="8306"/>
        </w:tabs>
        <w:spacing w:line="276" w:lineRule="auto"/>
        <w:ind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</w:t>
      </w:r>
      <w:r w:rsidR="00AF5CFF">
        <w:rPr>
          <w:rFonts w:ascii="Times New Roman" w:hAnsi="Times New Roman"/>
        </w:rPr>
        <w:t>евозки внутри сумона</w:t>
      </w:r>
      <w:r>
        <w:rPr>
          <w:rFonts w:ascii="Times New Roman" w:hAnsi="Times New Roman"/>
        </w:rPr>
        <w:t xml:space="preserve"> осуществляются по дорогам </w:t>
      </w:r>
      <w:r w:rsidR="00687E7A">
        <w:rPr>
          <w:rFonts w:ascii="Times New Roman" w:hAnsi="Times New Roman"/>
        </w:rPr>
        <w:t>А-257</w:t>
      </w:r>
      <w:r w:rsidR="00CB7C04" w:rsidRPr="0047785C">
        <w:rPr>
          <w:rFonts w:ascii="Times New Roman" w:hAnsi="Times New Roman"/>
        </w:rPr>
        <w:t xml:space="preserve"> «Кызыл – Ак-Довур</w:t>
      </w:r>
      <w:r>
        <w:rPr>
          <w:rFonts w:ascii="Times New Roman" w:hAnsi="Times New Roman"/>
        </w:rPr>
        <w:t xml:space="preserve">ак», «Подъезд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. Чаа-Холь» и </w:t>
      </w:r>
      <w:r w:rsidR="00CB7C04" w:rsidRPr="0047785C">
        <w:rPr>
          <w:rFonts w:ascii="Times New Roman" w:hAnsi="Times New Roman"/>
        </w:rPr>
        <w:t>дороге местного значения «Чаа-Холь – Шанчы» в северо-западном направлении.</w:t>
      </w:r>
    </w:p>
    <w:p w:rsidR="00930987" w:rsidRPr="00CB7C04" w:rsidRDefault="00AF5CFF" w:rsidP="002B5D6E">
      <w:pPr>
        <w:pStyle w:val="a3"/>
        <w:tabs>
          <w:tab w:val="clear" w:pos="4153"/>
          <w:tab w:val="clear" w:pos="8306"/>
          <w:tab w:val="num" w:pos="0"/>
        </w:tabs>
        <w:spacing w:line="276" w:lineRule="auto"/>
        <w:ind w:right="3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Дороги регионального</w:t>
      </w:r>
      <w:r w:rsidR="001E6155">
        <w:rPr>
          <w:rFonts w:ascii="Times New Roman" w:hAnsi="Times New Roman"/>
        </w:rPr>
        <w:t xml:space="preserve"> значения имеют </w:t>
      </w:r>
      <w:r w:rsidR="00CB7C04" w:rsidRPr="0047785C">
        <w:rPr>
          <w:rFonts w:ascii="Times New Roman" w:hAnsi="Times New Roman"/>
        </w:rPr>
        <w:t>асфальтовое покрытие. Сост</w:t>
      </w:r>
      <w:r w:rsidR="00CB7C04">
        <w:rPr>
          <w:rFonts w:ascii="Times New Roman" w:hAnsi="Times New Roman"/>
        </w:rPr>
        <w:t>ояние дорог удовлетворительное.</w:t>
      </w:r>
    </w:p>
    <w:p w:rsidR="0047785C" w:rsidRPr="0047785C" w:rsidRDefault="0047785C" w:rsidP="002B5D6E">
      <w:pPr>
        <w:spacing w:line="276" w:lineRule="auto"/>
        <w:ind w:left="113" w:right="113" w:firstLine="709"/>
        <w:jc w:val="both"/>
        <w:rPr>
          <w:sz w:val="24"/>
          <w:szCs w:val="24"/>
        </w:rPr>
      </w:pPr>
      <w:r w:rsidRPr="0047785C">
        <w:rPr>
          <w:sz w:val="24"/>
          <w:szCs w:val="24"/>
        </w:rPr>
        <w:t xml:space="preserve">Услуги междугородних, внутрирайонных и </w:t>
      </w:r>
      <w:r w:rsidR="00AF5CFF" w:rsidRPr="0047785C">
        <w:rPr>
          <w:sz w:val="24"/>
          <w:szCs w:val="24"/>
        </w:rPr>
        <w:t>внутри поселковых</w:t>
      </w:r>
      <w:r w:rsidRPr="0047785C">
        <w:rPr>
          <w:sz w:val="24"/>
          <w:szCs w:val="24"/>
        </w:rPr>
        <w:t xml:space="preserve"> перевозок оказывают жители села, которые занимаются частным извозом. Общая п</w:t>
      </w:r>
      <w:r w:rsidR="00AF5CFF">
        <w:rPr>
          <w:sz w:val="24"/>
          <w:szCs w:val="24"/>
        </w:rPr>
        <w:t>р</w:t>
      </w:r>
      <w:r w:rsidR="00CE774C">
        <w:rPr>
          <w:sz w:val="24"/>
          <w:szCs w:val="24"/>
        </w:rPr>
        <w:t>отяжённость дорог в с. Ак-Дуруг</w:t>
      </w:r>
      <w:r w:rsidR="00AF5CFF">
        <w:rPr>
          <w:sz w:val="24"/>
          <w:szCs w:val="24"/>
        </w:rPr>
        <w:t xml:space="preserve"> 2</w:t>
      </w:r>
      <w:r w:rsidRPr="0047785C">
        <w:rPr>
          <w:sz w:val="24"/>
          <w:szCs w:val="24"/>
        </w:rPr>
        <w:t>3</w:t>
      </w:r>
      <w:r w:rsidR="00AF5CFF">
        <w:rPr>
          <w:sz w:val="24"/>
          <w:szCs w:val="24"/>
        </w:rPr>
        <w:t>,03</w:t>
      </w:r>
      <w:r w:rsidRPr="0047785C">
        <w:rPr>
          <w:sz w:val="24"/>
          <w:szCs w:val="24"/>
        </w:rPr>
        <w:t xml:space="preserve"> км. Автомобильные дорог</w:t>
      </w:r>
      <w:r w:rsidR="00AF5CFF">
        <w:rPr>
          <w:sz w:val="24"/>
          <w:szCs w:val="24"/>
        </w:rPr>
        <w:t>и находятся в плохом</w:t>
      </w:r>
      <w:r w:rsidRPr="0047785C">
        <w:rPr>
          <w:sz w:val="24"/>
          <w:szCs w:val="24"/>
        </w:rPr>
        <w:t xml:space="preserve"> состоянии. Покрытие дорог в осно</w:t>
      </w:r>
      <w:r w:rsidR="009773AE">
        <w:rPr>
          <w:sz w:val="24"/>
          <w:szCs w:val="24"/>
        </w:rPr>
        <w:t>вном, асфальтобетонное и грунтов</w:t>
      </w:r>
      <w:r w:rsidRPr="0047785C">
        <w:rPr>
          <w:sz w:val="24"/>
          <w:szCs w:val="24"/>
        </w:rPr>
        <w:t>ое. Средняя ширин</w:t>
      </w:r>
      <w:r w:rsidR="00AF5CFF">
        <w:rPr>
          <w:sz w:val="24"/>
          <w:szCs w:val="24"/>
        </w:rPr>
        <w:t>а дорожного полотна составляет 3</w:t>
      </w:r>
      <w:r w:rsidRPr="0047785C">
        <w:rPr>
          <w:sz w:val="24"/>
          <w:szCs w:val="24"/>
        </w:rPr>
        <w:t xml:space="preserve"> м.</w:t>
      </w:r>
    </w:p>
    <w:p w:rsidR="0047785C" w:rsidRPr="0047785C" w:rsidRDefault="0047785C" w:rsidP="002B5D6E">
      <w:pPr>
        <w:spacing w:line="276" w:lineRule="auto"/>
        <w:ind w:left="113" w:right="113" w:firstLine="709"/>
        <w:jc w:val="both"/>
        <w:rPr>
          <w:sz w:val="24"/>
          <w:szCs w:val="24"/>
        </w:rPr>
      </w:pPr>
      <w:r w:rsidRPr="0047785C">
        <w:rPr>
          <w:sz w:val="24"/>
          <w:szCs w:val="24"/>
        </w:rPr>
        <w:t xml:space="preserve">Автотранспортное хозяйство на территории села отсутствует. </w:t>
      </w:r>
      <w:r w:rsidR="00D64C71">
        <w:rPr>
          <w:sz w:val="24"/>
          <w:szCs w:val="24"/>
        </w:rPr>
        <w:t>В генеральном плане с.</w:t>
      </w:r>
      <w:r w:rsidR="001E6155">
        <w:rPr>
          <w:sz w:val="24"/>
          <w:szCs w:val="24"/>
        </w:rPr>
        <w:t xml:space="preserve"> </w:t>
      </w:r>
      <w:r w:rsidR="00CE774C">
        <w:rPr>
          <w:sz w:val="24"/>
          <w:szCs w:val="24"/>
        </w:rPr>
        <w:t>Ак-Дуруг</w:t>
      </w:r>
      <w:r w:rsidRPr="0047785C">
        <w:rPr>
          <w:sz w:val="24"/>
          <w:szCs w:val="24"/>
        </w:rPr>
        <w:t xml:space="preserve"> планируется построить </w:t>
      </w:r>
      <w:proofErr w:type="spellStart"/>
      <w:r w:rsidRPr="0047785C">
        <w:rPr>
          <w:sz w:val="24"/>
          <w:szCs w:val="24"/>
        </w:rPr>
        <w:t>автокассу</w:t>
      </w:r>
      <w:proofErr w:type="spellEnd"/>
      <w:r w:rsidRPr="0047785C">
        <w:rPr>
          <w:sz w:val="24"/>
          <w:szCs w:val="24"/>
        </w:rPr>
        <w:t xml:space="preserve"> с </w:t>
      </w:r>
      <w:proofErr w:type="spellStart"/>
      <w:r w:rsidRPr="0047785C">
        <w:rPr>
          <w:sz w:val="24"/>
          <w:szCs w:val="24"/>
        </w:rPr>
        <w:t>отстойно</w:t>
      </w:r>
      <w:proofErr w:type="spellEnd"/>
      <w:r w:rsidRPr="0047785C">
        <w:rPr>
          <w:sz w:val="24"/>
          <w:szCs w:val="24"/>
        </w:rPr>
        <w:t>-разворотной площадкой.</w:t>
      </w:r>
    </w:p>
    <w:p w:rsidR="0047785C" w:rsidRPr="0047785C" w:rsidRDefault="003C5289" w:rsidP="002B5D6E">
      <w:pPr>
        <w:spacing w:line="276" w:lineRule="auto"/>
        <w:ind w:left="113" w:right="113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осуществления заправки в селе существует одна</w:t>
      </w:r>
      <w:r w:rsidR="0047785C" w:rsidRPr="0047785C">
        <w:rPr>
          <w:sz w:val="24"/>
          <w:szCs w:val="24"/>
        </w:rPr>
        <w:t xml:space="preserve"> АЗС</w:t>
      </w:r>
      <w:r>
        <w:rPr>
          <w:sz w:val="24"/>
          <w:szCs w:val="24"/>
        </w:rPr>
        <w:t>.</w:t>
      </w:r>
      <w:r w:rsidR="0047785C" w:rsidRPr="0047785C">
        <w:rPr>
          <w:sz w:val="24"/>
          <w:szCs w:val="24"/>
        </w:rPr>
        <w:t xml:space="preserve"> </w:t>
      </w:r>
    </w:p>
    <w:p w:rsidR="00CB7C04" w:rsidRPr="0047785C" w:rsidRDefault="00CB7C04" w:rsidP="002B5D6E">
      <w:pPr>
        <w:pStyle w:val="a3"/>
        <w:tabs>
          <w:tab w:val="clear" w:pos="4153"/>
          <w:tab w:val="clear" w:pos="8306"/>
          <w:tab w:val="num" w:pos="0"/>
        </w:tabs>
        <w:spacing w:line="276" w:lineRule="auto"/>
        <w:ind w:right="-143" w:firstLine="709"/>
        <w:jc w:val="both"/>
        <w:rPr>
          <w:rFonts w:ascii="Times New Roman" w:hAnsi="Times New Roman"/>
        </w:rPr>
      </w:pPr>
      <w:r w:rsidRPr="0047785C">
        <w:rPr>
          <w:rFonts w:ascii="Times New Roman" w:hAnsi="Times New Roman"/>
        </w:rPr>
        <w:t>В настоящее время парк гру</w:t>
      </w:r>
      <w:r w:rsidR="003C5289">
        <w:rPr>
          <w:rFonts w:ascii="Times New Roman" w:hAnsi="Times New Roman"/>
        </w:rPr>
        <w:t>зовых машин в селе состоит из 76</w:t>
      </w:r>
      <w:r w:rsidRPr="0047785C">
        <w:rPr>
          <w:rFonts w:ascii="Times New Roman" w:hAnsi="Times New Roman"/>
        </w:rPr>
        <w:t xml:space="preserve"> автомобилей. Грузовой автотранспорт обслуживает коммунальное хозяйство села,</w:t>
      </w:r>
      <w:r w:rsidR="009773AE">
        <w:rPr>
          <w:rFonts w:ascii="Times New Roman" w:hAnsi="Times New Roman"/>
        </w:rPr>
        <w:t xml:space="preserve"> производственные предприятия и</w:t>
      </w:r>
      <w:r w:rsidRPr="0047785C">
        <w:rPr>
          <w:rFonts w:ascii="Times New Roman" w:hAnsi="Times New Roman"/>
        </w:rPr>
        <w:t xml:space="preserve"> личные подсобные хозяйства.</w:t>
      </w:r>
    </w:p>
    <w:p w:rsidR="00CB7C04" w:rsidRPr="0047785C" w:rsidRDefault="001E6155" w:rsidP="002B5D6E">
      <w:pPr>
        <w:pStyle w:val="a3"/>
        <w:tabs>
          <w:tab w:val="clear" w:pos="4153"/>
          <w:tab w:val="clear" w:pos="8306"/>
          <w:tab w:val="num" w:pos="0"/>
        </w:tabs>
        <w:spacing w:line="276" w:lineRule="auto"/>
        <w:ind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расчётному</w:t>
      </w:r>
      <w:r w:rsidR="003C5289">
        <w:rPr>
          <w:rFonts w:ascii="Times New Roman" w:hAnsi="Times New Roman"/>
        </w:rPr>
        <w:t xml:space="preserve"> сроку грузооборот в с. Ак-Дуруг</w:t>
      </w:r>
      <w:r>
        <w:rPr>
          <w:rFonts w:ascii="Times New Roman" w:hAnsi="Times New Roman"/>
        </w:rPr>
        <w:t xml:space="preserve"> должен возрасти, </w:t>
      </w:r>
      <w:r w:rsidR="00CB7C04" w:rsidRPr="0047785C">
        <w:rPr>
          <w:rFonts w:ascii="Times New Roman" w:hAnsi="Times New Roman"/>
        </w:rPr>
        <w:t>что потребует увеличения парка грузовых машин до</w:t>
      </w:r>
      <w:r w:rsidR="00CB7C04" w:rsidRPr="0047785C">
        <w:rPr>
          <w:rFonts w:ascii="Times New Roman" w:hAnsi="Times New Roman"/>
          <w:color w:val="FF0000"/>
        </w:rPr>
        <w:t xml:space="preserve"> </w:t>
      </w:r>
      <w:r w:rsidR="00CB7C04" w:rsidRPr="0047785C">
        <w:rPr>
          <w:rFonts w:ascii="Times New Roman" w:hAnsi="Times New Roman"/>
        </w:rPr>
        <w:t>123</w:t>
      </w:r>
      <w:r w:rsidR="00CB7C04" w:rsidRPr="0047785C">
        <w:rPr>
          <w:rFonts w:ascii="Times New Roman" w:hAnsi="Times New Roman"/>
          <w:color w:val="FF0000"/>
        </w:rPr>
        <w:t xml:space="preserve"> </w:t>
      </w:r>
      <w:r w:rsidR="00CB7C04" w:rsidRPr="0047785C">
        <w:rPr>
          <w:rFonts w:ascii="Times New Roman" w:hAnsi="Times New Roman"/>
        </w:rPr>
        <w:t xml:space="preserve">единиц (соответственно уровню автомобилизации 25 грузовых автомобилей на 1000 жителей п.6.3 СНиП 2.07.01-89*), и как следствие, расширения ведомственных, частных </w:t>
      </w:r>
      <w:r>
        <w:rPr>
          <w:rFonts w:ascii="Times New Roman" w:hAnsi="Times New Roman"/>
        </w:rPr>
        <w:t>и личных автохозяйств.</w:t>
      </w:r>
    </w:p>
    <w:p w:rsidR="00930987" w:rsidRDefault="00930987" w:rsidP="002B5D6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Транспортный комплекс является в</w:t>
      </w:r>
      <w:r w:rsidR="00D43711">
        <w:rPr>
          <w:rFonts w:ascii="Times New Roman" w:hAnsi="Times New Roman" w:cs="Times New Roman"/>
          <w:sz w:val="24"/>
          <w:szCs w:val="24"/>
        </w:rPr>
        <w:t>а</w:t>
      </w:r>
      <w:r w:rsidR="003C5289">
        <w:rPr>
          <w:rFonts w:ascii="Times New Roman" w:hAnsi="Times New Roman" w:cs="Times New Roman"/>
          <w:sz w:val="24"/>
          <w:szCs w:val="24"/>
        </w:rPr>
        <w:t>жнейшим сектором экономики сумона</w:t>
      </w:r>
      <w:r>
        <w:rPr>
          <w:rFonts w:ascii="Times New Roman" w:hAnsi="Times New Roman" w:cs="Times New Roman"/>
          <w:sz w:val="24"/>
          <w:szCs w:val="24"/>
        </w:rPr>
        <w:t>. Его прогре</w:t>
      </w:r>
      <w:r w:rsidR="00CE774C">
        <w:rPr>
          <w:rFonts w:ascii="Times New Roman" w:hAnsi="Times New Roman" w:cs="Times New Roman"/>
          <w:sz w:val="24"/>
          <w:szCs w:val="24"/>
        </w:rPr>
        <w:t xml:space="preserve">ссивное развитие обуславливает </w:t>
      </w:r>
      <w:r>
        <w:rPr>
          <w:rFonts w:ascii="Times New Roman" w:hAnsi="Times New Roman" w:cs="Times New Roman"/>
          <w:sz w:val="24"/>
          <w:szCs w:val="24"/>
        </w:rPr>
        <w:t xml:space="preserve">рост отраслей экономики и промышленности. </w:t>
      </w:r>
    </w:p>
    <w:p w:rsidR="00930987" w:rsidRDefault="00930987" w:rsidP="002B5D6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Транспортная доступность является важной составляющей комфортности жизнедеятельности граждан, обеспечивающей свободу передвижения и мобильность </w:t>
      </w:r>
      <w:r>
        <w:rPr>
          <w:rFonts w:ascii="Times New Roman" w:hAnsi="Times New Roman" w:cs="Times New Roman"/>
          <w:sz w:val="24"/>
          <w:szCs w:val="24"/>
        </w:rPr>
        <w:lastRenderedPageBreak/>
        <w:t>населения, экономич</w:t>
      </w:r>
      <w:r w:rsidR="00D43711">
        <w:rPr>
          <w:rFonts w:ascii="Times New Roman" w:hAnsi="Times New Roman" w:cs="Times New Roman"/>
          <w:sz w:val="24"/>
          <w:szCs w:val="24"/>
        </w:rPr>
        <w:t>еско</w:t>
      </w:r>
      <w:r w:rsidR="003C5289">
        <w:rPr>
          <w:rFonts w:ascii="Times New Roman" w:hAnsi="Times New Roman" w:cs="Times New Roman"/>
          <w:sz w:val="24"/>
          <w:szCs w:val="24"/>
        </w:rPr>
        <w:t>й конкурентоспособности сумона</w:t>
      </w:r>
      <w:r>
        <w:rPr>
          <w:rFonts w:ascii="Times New Roman" w:hAnsi="Times New Roman" w:cs="Times New Roman"/>
          <w:sz w:val="24"/>
          <w:szCs w:val="24"/>
        </w:rPr>
        <w:t>. Сегодня обеспеченность дорогами становится все более важной составляющей жизни людей и экономи</w:t>
      </w:r>
      <w:r w:rsidR="003C5289">
        <w:rPr>
          <w:rFonts w:ascii="Times New Roman" w:hAnsi="Times New Roman" w:cs="Times New Roman"/>
          <w:sz w:val="24"/>
          <w:szCs w:val="24"/>
        </w:rPr>
        <w:t>ческого развития сумона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0987" w:rsidRDefault="00930987" w:rsidP="002B5D6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Статистические данные показывают отсутствие роста пассажирооборота. В 2009 году пассажирооборот транспорта общего пользования снизился на 12% против уровня 2008 года и составил чуть более 248 тыс. пассажиров при дальности поезд</w:t>
      </w:r>
      <w:r w:rsidR="00FA55BD">
        <w:rPr>
          <w:rFonts w:ascii="Times New Roman" w:hAnsi="Times New Roman" w:cs="Times New Roman"/>
          <w:sz w:val="24"/>
          <w:szCs w:val="24"/>
        </w:rPr>
        <w:t xml:space="preserve">ки до 15 километров (таблица № </w:t>
      </w:r>
      <w:r>
        <w:rPr>
          <w:rFonts w:ascii="Times New Roman" w:hAnsi="Times New Roman" w:cs="Times New Roman"/>
          <w:sz w:val="24"/>
          <w:szCs w:val="24"/>
        </w:rPr>
        <w:t>1).</w:t>
      </w:r>
    </w:p>
    <w:p w:rsidR="00930987" w:rsidRDefault="001E6155" w:rsidP="002B5D6E">
      <w:pPr>
        <w:pStyle w:val="ConsPlusNormal"/>
        <w:widowControl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930987">
        <w:rPr>
          <w:rFonts w:ascii="Times New Roman" w:hAnsi="Times New Roman" w:cs="Times New Roman"/>
          <w:sz w:val="24"/>
          <w:szCs w:val="24"/>
        </w:rPr>
        <w:t>1</w:t>
      </w:r>
    </w:p>
    <w:p w:rsidR="00930987" w:rsidRDefault="00930987" w:rsidP="002B5D6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Перевозки пассажиров транспортом общего</w:t>
      </w:r>
      <w:r w:rsidR="001E6155">
        <w:rPr>
          <w:rFonts w:ascii="Times New Roman" w:hAnsi="Times New Roman" w:cs="Times New Roman"/>
          <w:sz w:val="24"/>
          <w:szCs w:val="24"/>
        </w:rPr>
        <w:t xml:space="preserve"> пользования по видам сообщения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0"/>
        <w:gridCol w:w="1260"/>
        <w:gridCol w:w="720"/>
        <w:gridCol w:w="720"/>
        <w:gridCol w:w="720"/>
        <w:gridCol w:w="720"/>
        <w:gridCol w:w="1305"/>
      </w:tblGrid>
      <w:tr w:rsidR="00930987" w:rsidTr="001958DF">
        <w:trPr>
          <w:cantSplit/>
          <w:trHeight w:val="84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</w:t>
            </w:r>
            <w:r w:rsidR="00CE774C">
              <w:rPr>
                <w:rFonts w:ascii="Times New Roman" w:hAnsi="Times New Roman" w:cs="Times New Roman"/>
                <w:sz w:val="24"/>
                <w:szCs w:val="24"/>
              </w:rPr>
              <w:t xml:space="preserve">зки   пассажиров   </w:t>
            </w:r>
            <w:r w:rsidR="00CE774C">
              <w:rPr>
                <w:rFonts w:ascii="Times New Roman" w:hAnsi="Times New Roman" w:cs="Times New Roman"/>
                <w:sz w:val="24"/>
                <w:szCs w:val="24"/>
              </w:rPr>
              <w:br/>
              <w:t>транспортом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пользования по видам сообщения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930987" w:rsidRDefault="00930987" w:rsidP="002B5D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к 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году, %</w:t>
            </w:r>
          </w:p>
        </w:tc>
      </w:tr>
      <w:tr w:rsidR="00930987" w:rsidTr="001958DF">
        <w:trPr>
          <w:cantSplit/>
          <w:trHeight w:val="48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CE774C" w:rsidP="002B5D6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Междугородное </w:t>
            </w:r>
            <w:r w:rsidR="00930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сообщение - всего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89,5%</w:t>
            </w:r>
          </w:p>
        </w:tc>
      </w:tr>
      <w:tr w:rsidR="00930987" w:rsidTr="001958DF">
        <w:trPr>
          <w:cantSplit/>
          <w:trHeight w:val="24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автобусное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89,5%</w:t>
            </w:r>
          </w:p>
        </w:tc>
      </w:tr>
      <w:tr w:rsidR="00930987" w:rsidTr="001958DF">
        <w:trPr>
          <w:cantSplit/>
          <w:trHeight w:val="40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Пригородное сообщение - всего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6,0%</w:t>
            </w:r>
          </w:p>
        </w:tc>
      </w:tr>
      <w:tr w:rsidR="00930987" w:rsidTr="001958DF">
        <w:trPr>
          <w:cantSplit/>
          <w:trHeight w:val="34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автобусное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96,0%</w:t>
            </w:r>
          </w:p>
        </w:tc>
      </w:tr>
    </w:tbl>
    <w:p w:rsidR="00930987" w:rsidRDefault="00930987" w:rsidP="002B5D6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проблемой неразвитости транспортной инфраструктуры является хроническая нехватка денег в бюджете на строительство, ремонт и сод</w:t>
      </w:r>
      <w:r w:rsidR="001E6155">
        <w:rPr>
          <w:rFonts w:ascii="Times New Roman" w:hAnsi="Times New Roman" w:cs="Times New Roman"/>
          <w:sz w:val="24"/>
          <w:szCs w:val="24"/>
        </w:rPr>
        <w:t xml:space="preserve">ержание дорог, и как следствие </w:t>
      </w:r>
      <w:r>
        <w:rPr>
          <w:rFonts w:ascii="Times New Roman" w:hAnsi="Times New Roman" w:cs="Times New Roman"/>
          <w:sz w:val="24"/>
          <w:szCs w:val="24"/>
        </w:rPr>
        <w:t>нехватка квалифицированного инженерно-технического персонала, новой техники и недостаточное при</w:t>
      </w:r>
      <w:r w:rsidR="00FC7EC7">
        <w:rPr>
          <w:rFonts w:ascii="Times New Roman" w:hAnsi="Times New Roman" w:cs="Times New Roman"/>
          <w:sz w:val="24"/>
          <w:szCs w:val="24"/>
        </w:rPr>
        <w:t>мен</w:t>
      </w:r>
      <w:r w:rsidR="003C5289">
        <w:rPr>
          <w:rFonts w:ascii="Times New Roman" w:hAnsi="Times New Roman" w:cs="Times New Roman"/>
          <w:sz w:val="24"/>
          <w:szCs w:val="24"/>
        </w:rPr>
        <w:t xml:space="preserve">ение новых технологий. В </w:t>
      </w:r>
      <w:proofErr w:type="spellStart"/>
      <w:r w:rsidR="003C5289">
        <w:rPr>
          <w:rFonts w:ascii="Times New Roman" w:hAnsi="Times New Roman" w:cs="Times New Roman"/>
          <w:sz w:val="24"/>
          <w:szCs w:val="24"/>
        </w:rPr>
        <w:t>сумоне</w:t>
      </w:r>
      <w:proofErr w:type="spellEnd"/>
      <w:r w:rsidR="00FC7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км автомобильных дорог общего пользования местного значения, которые содержатся на 27% финансирования от нормативного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уровня. Динамика объема расходов на ремонт и содержание автомобильных дорог общего пользования местного значения отражена в таблице №2.</w:t>
      </w:r>
    </w:p>
    <w:p w:rsidR="00930987" w:rsidRDefault="001E6155" w:rsidP="002B5D6E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930987">
        <w:rPr>
          <w:rFonts w:ascii="Times New Roman" w:hAnsi="Times New Roman" w:cs="Times New Roman"/>
          <w:sz w:val="24"/>
          <w:szCs w:val="24"/>
        </w:rPr>
        <w:t>2</w:t>
      </w:r>
    </w:p>
    <w:p w:rsidR="00930987" w:rsidRDefault="00930987" w:rsidP="002B5D6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и содержание автомобильных дорог общего пользования местного значения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925"/>
        <w:gridCol w:w="1260"/>
        <w:gridCol w:w="1080"/>
        <w:gridCol w:w="1080"/>
        <w:gridCol w:w="1080"/>
        <w:gridCol w:w="1125"/>
      </w:tblGrid>
      <w:tr w:rsidR="00930987" w:rsidTr="001958DF">
        <w:trPr>
          <w:cantSplit/>
          <w:trHeight w:val="6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CE774C" w:rsidP="002B5D6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9309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9309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3098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работ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930987" w:rsidRDefault="00930987" w:rsidP="002B5D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3C5289" w:rsidP="002B5D6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9309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3C5289" w:rsidP="002B5D6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309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3C5289" w:rsidP="002B5D6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309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87" w:rsidRDefault="003C5289" w:rsidP="002B5D6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309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30987" w:rsidTr="001958DF">
        <w:trPr>
          <w:cantSplit/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987" w:rsidTr="001958DF">
        <w:trPr>
          <w:cantSplit/>
          <w:trHeight w:val="3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автодорог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3C5289" w:rsidP="002B5D6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87" w:rsidRDefault="00930987" w:rsidP="002B5D6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30987" w:rsidRDefault="00930987" w:rsidP="002B5D6E">
      <w:pPr>
        <w:pStyle w:val="ConsPlusNormal"/>
        <w:widowControl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Fonts w:ascii="Times New Roman" w:hAnsi="Times New Roman" w:cs="Times New Roman"/>
          <w:color w:val="000000"/>
          <w:sz w:val="24"/>
          <w:szCs w:val="24"/>
        </w:rPr>
        <w:t>со с</w:t>
      </w:r>
      <w:r>
        <w:rPr>
          <w:rFonts w:ascii="Times New Roman" w:hAnsi="Times New Roman" w:cs="Times New Roman"/>
          <w:sz w:val="24"/>
          <w:szCs w:val="24"/>
        </w:rPr>
        <w:t xml:space="preserve">труктурной перестройкой системы образования и здравоохранения социальная значимость транспортной системы значительно возрастает. Последствия этого процесса можно компенсировать только за счет качественного изменения транспортной системы. </w:t>
      </w:r>
    </w:p>
    <w:p w:rsidR="00930987" w:rsidRPr="002B5D6E" w:rsidRDefault="00930987" w:rsidP="002B5D6E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D6E">
        <w:rPr>
          <w:rFonts w:ascii="Times New Roman" w:hAnsi="Times New Roman" w:cs="Times New Roman"/>
          <w:b/>
          <w:sz w:val="24"/>
          <w:szCs w:val="24"/>
        </w:rPr>
        <w:t>2. Основная цель и задачи Программы с указанием сроков ее реализации и показателей эффективности, характеризующих достижение поставленной цели и решение задач Программы</w:t>
      </w:r>
    </w:p>
    <w:p w:rsidR="00930987" w:rsidRDefault="00930987" w:rsidP="002B5D6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в сфере развития транспорта является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развитие транс</w:t>
      </w:r>
      <w:r w:rsidR="00D43711">
        <w:rPr>
          <w:rFonts w:ascii="Times New Roman" w:hAnsi="Times New Roman" w:cs="Times New Roman"/>
          <w:color w:val="000000"/>
          <w:sz w:val="24"/>
          <w:szCs w:val="24"/>
        </w:rPr>
        <w:t xml:space="preserve">портной инфраструктуры </w:t>
      </w:r>
      <w:r w:rsidR="009773AE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="001E61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5289">
        <w:rPr>
          <w:rFonts w:ascii="Times New Roman" w:hAnsi="Times New Roman" w:cs="Times New Roman"/>
          <w:color w:val="000000"/>
          <w:sz w:val="24"/>
          <w:szCs w:val="24"/>
        </w:rPr>
        <w:t>Ак-Дуруг</w:t>
      </w:r>
      <w:r w:rsidR="009773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3711">
        <w:rPr>
          <w:rFonts w:ascii="Times New Roman" w:hAnsi="Times New Roman" w:cs="Times New Roman"/>
          <w:color w:val="000000"/>
          <w:sz w:val="24"/>
          <w:szCs w:val="24"/>
        </w:rPr>
        <w:t>Чаа-Хольского кожууна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повышением уровня ее безопасности, доступности и качества услуг транспортного комплекса дл</w:t>
      </w:r>
      <w:r w:rsidR="001E6155">
        <w:rPr>
          <w:rFonts w:ascii="Times New Roman" w:hAnsi="Times New Roman" w:cs="Times New Roman"/>
          <w:color w:val="000000"/>
          <w:sz w:val="24"/>
          <w:szCs w:val="24"/>
        </w:rPr>
        <w:t>я населения,</w:t>
      </w:r>
      <w:r w:rsidR="009773A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со 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стратегическими планами социал</w:t>
      </w:r>
      <w:r w:rsidR="00D4371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CF75CC">
        <w:rPr>
          <w:rFonts w:ascii="Times New Roman" w:hAnsi="Times New Roman" w:cs="Times New Roman"/>
          <w:color w:val="000000"/>
          <w:sz w:val="24"/>
          <w:szCs w:val="24"/>
        </w:rPr>
        <w:t>но-экономического развития сумона</w:t>
      </w:r>
      <w:r w:rsidR="00D437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0987" w:rsidRDefault="00930987" w:rsidP="002B5D6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достижения пос</w:t>
      </w:r>
      <w:r w:rsidR="009773AE">
        <w:rPr>
          <w:rFonts w:ascii="Times New Roman" w:hAnsi="Times New Roman" w:cs="Times New Roman"/>
          <w:color w:val="000000"/>
          <w:sz w:val="24"/>
          <w:szCs w:val="24"/>
        </w:rPr>
        <w:t>тавленных целей в период до 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необходимо решить следующие задачи:</w:t>
      </w:r>
    </w:p>
    <w:p w:rsidR="00930987" w:rsidRDefault="001E6155" w:rsidP="002B5D6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 развитие дорожного хозяйства;</w:t>
      </w:r>
    </w:p>
    <w:p w:rsidR="00930987" w:rsidRDefault="00930987" w:rsidP="002B5D6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развит</w:t>
      </w:r>
      <w:r w:rsidR="001E6155">
        <w:rPr>
          <w:rFonts w:ascii="Times New Roman" w:hAnsi="Times New Roman" w:cs="Times New Roman"/>
          <w:color w:val="000000"/>
          <w:sz w:val="24"/>
          <w:szCs w:val="24"/>
        </w:rPr>
        <w:t>ие автомобильного транспорта;</w:t>
      </w:r>
    </w:p>
    <w:p w:rsidR="00930987" w:rsidRDefault="00930987" w:rsidP="002B5D6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реализация межотраслевых проектов.</w:t>
      </w:r>
    </w:p>
    <w:p w:rsidR="00930987" w:rsidRDefault="00930987" w:rsidP="002B5D6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Показателями эффективности, позволяющими оценить ход реализации Программы, являются:</w:t>
      </w:r>
    </w:p>
    <w:p w:rsidR="00930987" w:rsidRDefault="00930987" w:rsidP="002B5D6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протяженность о</w:t>
      </w:r>
      <w:r w:rsidR="00CE774C">
        <w:rPr>
          <w:rFonts w:ascii="Times New Roman" w:hAnsi="Times New Roman" w:cs="Times New Roman"/>
          <w:color w:val="000000"/>
          <w:sz w:val="24"/>
          <w:szCs w:val="24"/>
        </w:rPr>
        <w:t xml:space="preserve">тремонтированных автомобильных дорог общего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пользования местного значения, </w:t>
      </w:r>
      <w:r w:rsidR="009773AE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км;      </w:t>
      </w:r>
    </w:p>
    <w:p w:rsidR="00930987" w:rsidRDefault="00930987" w:rsidP="002B5D6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доля протяженности автомобильных дорог общего пользования местного значения, не отвечаю</w:t>
      </w:r>
      <w:r w:rsidR="00CE774C">
        <w:rPr>
          <w:rFonts w:ascii="Times New Roman" w:hAnsi="Times New Roman" w:cs="Times New Roman"/>
          <w:color w:val="000000"/>
          <w:sz w:val="24"/>
          <w:szCs w:val="24"/>
        </w:rPr>
        <w:t xml:space="preserve">щих нормативным требованиям, в общей протяженности автомобильных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дорог общего пользования местного значения, </w:t>
      </w:r>
      <w:r w:rsidR="0087670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773AE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%; </w:t>
      </w:r>
    </w:p>
    <w:p w:rsidR="00930987" w:rsidRDefault="00930987" w:rsidP="002B5D6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доля дорожно-транспортных происшествий (далее </w:t>
      </w:r>
      <w:r w:rsidR="00CE774C">
        <w:rPr>
          <w:rFonts w:ascii="Times New Roman" w:hAnsi="Times New Roman" w:cs="Times New Roman"/>
          <w:color w:val="000000"/>
          <w:sz w:val="24"/>
          <w:szCs w:val="24"/>
        </w:rPr>
        <w:t>- ДТП), совершению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которых сопутствовало наличие неудовлетворительных дорожных условий, в общем количестве ДТП, </w:t>
      </w:r>
      <w:r w:rsidR="0087670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773AE">
        <w:rPr>
          <w:rFonts w:ascii="Times New Roman" w:hAnsi="Times New Roman" w:cs="Times New Roman"/>
          <w:color w:val="000000"/>
          <w:sz w:val="24"/>
          <w:szCs w:val="24"/>
        </w:rPr>
        <w:t>%.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30987" w:rsidRDefault="00930987" w:rsidP="002B5D6E">
      <w:pPr>
        <w:pStyle w:val="ConsPlusNormal"/>
        <w:widowControl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30987" w:rsidRPr="002B5D6E" w:rsidRDefault="00930987" w:rsidP="002B5D6E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D6E">
        <w:rPr>
          <w:rFonts w:ascii="Times New Roman" w:hAnsi="Times New Roman" w:cs="Times New Roman"/>
          <w:b/>
          <w:sz w:val="24"/>
          <w:szCs w:val="24"/>
        </w:rPr>
        <w:t>3. Перечень программных мероприятий</w:t>
      </w:r>
    </w:p>
    <w:p w:rsidR="00930987" w:rsidRDefault="00930987" w:rsidP="002B5D6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Программные мероприятия разработаны исходя из реально существующих условий их финансирования, первоочередных потребн</w:t>
      </w:r>
      <w:r w:rsidR="00B57B07">
        <w:rPr>
          <w:rFonts w:ascii="Times New Roman" w:hAnsi="Times New Roman" w:cs="Times New Roman"/>
          <w:color w:val="000000"/>
          <w:sz w:val="24"/>
          <w:szCs w:val="24"/>
        </w:rPr>
        <w:t xml:space="preserve">остей экономики и населения </w:t>
      </w:r>
      <w:r w:rsidR="003C5289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="00CE77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5289">
        <w:rPr>
          <w:rFonts w:ascii="Times New Roman" w:hAnsi="Times New Roman" w:cs="Times New Roman"/>
          <w:color w:val="000000"/>
          <w:sz w:val="24"/>
          <w:szCs w:val="24"/>
        </w:rPr>
        <w:t>Ак-Дуруг</w:t>
      </w:r>
      <w:r w:rsidR="00CE774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Они направлены на обеспечение доступности и качества транспортных услуг, обеспеч</w:t>
      </w:r>
      <w:r w:rsidR="009773AE">
        <w:rPr>
          <w:rFonts w:ascii="Times New Roman" w:hAnsi="Times New Roman" w:cs="Times New Roman"/>
          <w:color w:val="000000"/>
          <w:sz w:val="24"/>
          <w:szCs w:val="24"/>
        </w:rPr>
        <w:t>ение с.</w:t>
      </w:r>
      <w:r w:rsidR="003C5289">
        <w:rPr>
          <w:rFonts w:ascii="Times New Roman" w:hAnsi="Times New Roman" w:cs="Times New Roman"/>
          <w:color w:val="000000"/>
          <w:sz w:val="24"/>
          <w:szCs w:val="24"/>
        </w:rPr>
        <w:t xml:space="preserve"> Ак-Дуруг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постоянной круглогодичной связью с сетью автомобильных дорог общего пользования. Такой подход позволит миними</w:t>
      </w:r>
      <w:r w:rsidR="00CE774C">
        <w:rPr>
          <w:rFonts w:ascii="Times New Roman" w:hAnsi="Times New Roman" w:cs="Times New Roman"/>
          <w:color w:val="000000"/>
          <w:sz w:val="24"/>
          <w:szCs w:val="24"/>
        </w:rPr>
        <w:t>зировать затраты при устранении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возникающих инфраструктурных ограничениях.</w:t>
      </w:r>
    </w:p>
    <w:p w:rsidR="00930987" w:rsidRDefault="00930987" w:rsidP="002B5D6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программных мероприятий приведен в приложении №1. </w:t>
      </w:r>
    </w:p>
    <w:p w:rsidR="009773AE" w:rsidRDefault="009773AE" w:rsidP="002B5D6E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0987" w:rsidRPr="002B5D6E" w:rsidRDefault="00930987" w:rsidP="002B5D6E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D6E">
        <w:rPr>
          <w:rFonts w:ascii="Times New Roman" w:hAnsi="Times New Roman" w:cs="Times New Roman"/>
          <w:b/>
          <w:sz w:val="24"/>
          <w:szCs w:val="24"/>
        </w:rPr>
        <w:t>4. Обоснование ресурсного обеспечения Программы</w:t>
      </w:r>
    </w:p>
    <w:p w:rsidR="00930987" w:rsidRDefault="00BC67D1" w:rsidP="002B5D6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программы предполагается привлечение финансирования из Дорожного фонда Республики Тыва. Ресурсное обеспечение реализации муниципальной программы за счет всех источников финансирования, планируемое с учетом возможностей ее реализации с учетом действующих расходных обязательств и необходимых дополнительных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и эффективном взаимодействии всех участников муниципальной программы, подлежит ежегодному уточнению в рамках бюджетного цикла. Перечень мероприятий на конкретном объеме детализируется после разработки проектно-сметной документации. Стоимость мероприятий определена ориентировочно</w:t>
      </w:r>
      <w:r w:rsidR="006C52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основываясь на стоимости уже проведенных аналогичных мероприятиях.</w:t>
      </w:r>
    </w:p>
    <w:p w:rsidR="00930987" w:rsidRDefault="00930987" w:rsidP="002B5D6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</w:t>
      </w:r>
      <w:r w:rsidR="00B57B07">
        <w:rPr>
          <w:rFonts w:ascii="Times New Roman" w:hAnsi="Times New Roman" w:cs="Times New Roman"/>
          <w:sz w:val="24"/>
          <w:szCs w:val="24"/>
        </w:rPr>
        <w:t xml:space="preserve">финансирования составит </w:t>
      </w:r>
      <w:r w:rsidR="00AC74E3">
        <w:rPr>
          <w:rFonts w:ascii="Times New Roman" w:hAnsi="Times New Roman" w:cs="Times New Roman"/>
          <w:sz w:val="24"/>
          <w:szCs w:val="24"/>
        </w:rPr>
        <w:t>335</w:t>
      </w:r>
      <w:r w:rsidR="008F5826">
        <w:rPr>
          <w:rFonts w:ascii="Times New Roman" w:hAnsi="Times New Roman" w:cs="Times New Roman"/>
          <w:sz w:val="24"/>
          <w:szCs w:val="24"/>
        </w:rPr>
        <w:t xml:space="preserve">21,6 </w:t>
      </w:r>
      <w:r>
        <w:rPr>
          <w:rFonts w:ascii="Times New Roman" w:hAnsi="Times New Roman" w:cs="Times New Roman"/>
          <w:sz w:val="24"/>
          <w:szCs w:val="24"/>
        </w:rPr>
        <w:t>млн. рублей, в том числе:</w:t>
      </w:r>
    </w:p>
    <w:p w:rsidR="00930987" w:rsidRDefault="00B57B07" w:rsidP="002B5D6E">
      <w:pPr>
        <w:pStyle w:val="ConsPlusNormal"/>
        <w:widowControl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Дорожного фонда республики – </w:t>
      </w:r>
      <w:r w:rsidR="00876705">
        <w:rPr>
          <w:rFonts w:ascii="Times New Roman" w:hAnsi="Times New Roman" w:cs="Times New Roman"/>
          <w:sz w:val="24"/>
          <w:szCs w:val="24"/>
        </w:rPr>
        <w:t>28,96</w:t>
      </w:r>
      <w:r w:rsidR="009773AE">
        <w:rPr>
          <w:rFonts w:ascii="Times New Roman" w:hAnsi="Times New Roman" w:cs="Times New Roman"/>
          <w:sz w:val="24"/>
          <w:szCs w:val="24"/>
        </w:rPr>
        <w:t xml:space="preserve"> </w:t>
      </w:r>
      <w:r w:rsidR="00930987">
        <w:rPr>
          <w:rFonts w:ascii="Times New Roman" w:hAnsi="Times New Roman" w:cs="Times New Roman"/>
          <w:sz w:val="24"/>
          <w:szCs w:val="24"/>
        </w:rPr>
        <w:t>млн. рублей;</w:t>
      </w:r>
    </w:p>
    <w:p w:rsidR="00930987" w:rsidRDefault="00930987" w:rsidP="002B5D6E">
      <w:pPr>
        <w:pStyle w:val="ConsPlusNormal"/>
        <w:widowControl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B57B07">
        <w:rPr>
          <w:rFonts w:ascii="Times New Roman" w:hAnsi="Times New Roman" w:cs="Times New Roman"/>
          <w:color w:val="000000"/>
          <w:sz w:val="24"/>
          <w:szCs w:val="24"/>
        </w:rPr>
        <w:t>муниципального дорожного фонда</w:t>
      </w:r>
      <w:r w:rsidR="00B57B07">
        <w:rPr>
          <w:rFonts w:ascii="Times New Roman" w:hAnsi="Times New Roman" w:cs="Times New Roman"/>
          <w:sz w:val="24"/>
          <w:szCs w:val="24"/>
        </w:rPr>
        <w:t xml:space="preserve"> – </w:t>
      </w:r>
      <w:r w:rsidR="00AC74E3">
        <w:rPr>
          <w:rFonts w:ascii="Times New Roman" w:hAnsi="Times New Roman" w:cs="Times New Roman"/>
          <w:sz w:val="24"/>
          <w:szCs w:val="24"/>
        </w:rPr>
        <w:t>4,56</w:t>
      </w:r>
      <w:r w:rsidR="00977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млн. рублей;</w:t>
      </w:r>
    </w:p>
    <w:p w:rsidR="00930987" w:rsidRDefault="00930987" w:rsidP="002B5D6E">
      <w:pPr>
        <w:pStyle w:val="ConsPlusNormal"/>
        <w:widowControl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внебюджет</w:t>
      </w:r>
      <w:r w:rsidR="00B57B07">
        <w:rPr>
          <w:rFonts w:ascii="Times New Roman" w:hAnsi="Times New Roman" w:cs="Times New Roman"/>
          <w:sz w:val="24"/>
          <w:szCs w:val="24"/>
        </w:rPr>
        <w:t>ные средства.</w:t>
      </w:r>
    </w:p>
    <w:p w:rsidR="00930987" w:rsidRDefault="00067124" w:rsidP="002B5D6E">
      <w:pPr>
        <w:pStyle w:val="ConsPlusNormal"/>
        <w:widowControl/>
        <w:snapToGrid w:val="0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Средства Дорожного фонда Р</w:t>
      </w:r>
      <w:r w:rsidR="00B57B07">
        <w:rPr>
          <w:rFonts w:ascii="Times New Roman" w:hAnsi="Times New Roman" w:cs="Times New Roman"/>
          <w:sz w:val="24"/>
          <w:szCs w:val="24"/>
        </w:rPr>
        <w:t>еспублики</w:t>
      </w:r>
      <w:r w:rsidR="00930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Тыва </w:t>
      </w:r>
      <w:r w:rsidR="00FA55BD">
        <w:rPr>
          <w:rFonts w:ascii="Times New Roman" w:hAnsi="Times New Roman" w:cs="Times New Roman"/>
          <w:color w:val="000000"/>
          <w:sz w:val="24"/>
          <w:szCs w:val="24"/>
        </w:rPr>
        <w:t xml:space="preserve">привлекаются </w:t>
      </w:r>
      <w:r w:rsidR="00930987">
        <w:rPr>
          <w:rFonts w:ascii="Times New Roman" w:hAnsi="Times New Roman" w:cs="Times New Roman"/>
          <w:sz w:val="24"/>
          <w:szCs w:val="24"/>
        </w:rPr>
        <w:t xml:space="preserve">в рамках программы </w:t>
      </w:r>
      <w:r w:rsidR="008B020F">
        <w:rPr>
          <w:rFonts w:ascii="Times New Roman" w:hAnsi="Times New Roman" w:cs="Times New Roman"/>
          <w:sz w:val="24"/>
          <w:szCs w:val="24"/>
        </w:rPr>
        <w:t>РП «Развитие транспортной системы Республики Тыва на 2017-2019 годы», который</w:t>
      </w:r>
      <w:r w:rsidR="00930987">
        <w:rPr>
          <w:rFonts w:ascii="Times New Roman" w:hAnsi="Times New Roman" w:cs="Times New Roman"/>
          <w:sz w:val="24"/>
          <w:szCs w:val="24"/>
        </w:rPr>
        <w:t xml:space="preserve"> предполаг</w:t>
      </w:r>
      <w:r w:rsidR="008B020F">
        <w:rPr>
          <w:rFonts w:ascii="Times New Roman" w:hAnsi="Times New Roman" w:cs="Times New Roman"/>
          <w:sz w:val="24"/>
          <w:szCs w:val="24"/>
        </w:rPr>
        <w:t>ае</w:t>
      </w:r>
      <w:r w:rsidR="00B57B07">
        <w:rPr>
          <w:rFonts w:ascii="Times New Roman" w:hAnsi="Times New Roman" w:cs="Times New Roman"/>
          <w:sz w:val="24"/>
          <w:szCs w:val="24"/>
        </w:rPr>
        <w:t xml:space="preserve">т выделение субсидий </w:t>
      </w:r>
      <w:r w:rsidR="003C5289">
        <w:rPr>
          <w:rFonts w:ascii="Times New Roman" w:hAnsi="Times New Roman" w:cs="Times New Roman"/>
          <w:sz w:val="24"/>
          <w:szCs w:val="24"/>
        </w:rPr>
        <w:t>с.</w:t>
      </w:r>
      <w:r w:rsidR="00CE774C">
        <w:rPr>
          <w:rFonts w:ascii="Times New Roman" w:hAnsi="Times New Roman" w:cs="Times New Roman"/>
          <w:sz w:val="24"/>
          <w:szCs w:val="24"/>
        </w:rPr>
        <w:t xml:space="preserve"> </w:t>
      </w:r>
      <w:r w:rsidR="003C5289">
        <w:rPr>
          <w:rFonts w:ascii="Times New Roman" w:hAnsi="Times New Roman" w:cs="Times New Roman"/>
          <w:sz w:val="24"/>
          <w:szCs w:val="24"/>
        </w:rPr>
        <w:t>Ак-Дуруг Чаа-Хольского</w:t>
      </w:r>
      <w:r w:rsidR="00B57B07">
        <w:rPr>
          <w:rFonts w:ascii="Times New Roman" w:hAnsi="Times New Roman" w:cs="Times New Roman"/>
          <w:sz w:val="24"/>
          <w:szCs w:val="24"/>
        </w:rPr>
        <w:t xml:space="preserve"> кожуун</w:t>
      </w:r>
      <w:r w:rsidR="003C5289">
        <w:rPr>
          <w:rFonts w:ascii="Times New Roman" w:hAnsi="Times New Roman" w:cs="Times New Roman"/>
          <w:sz w:val="24"/>
          <w:szCs w:val="24"/>
        </w:rPr>
        <w:t xml:space="preserve">а </w:t>
      </w:r>
      <w:r w:rsidR="00FA55BD">
        <w:rPr>
          <w:rFonts w:ascii="Times New Roman" w:hAnsi="Times New Roman" w:cs="Times New Roman"/>
          <w:sz w:val="24"/>
          <w:szCs w:val="24"/>
        </w:rPr>
        <w:t>на</w:t>
      </w:r>
      <w:r w:rsidR="00930987">
        <w:rPr>
          <w:rFonts w:ascii="Times New Roman" w:hAnsi="Times New Roman" w:cs="Times New Roman"/>
          <w:sz w:val="24"/>
          <w:szCs w:val="24"/>
        </w:rPr>
        <w:t xml:space="preserve"> содержание и ремонт автодорог общего пользования местного значения в размер</w:t>
      </w:r>
      <w:r w:rsidR="00B57B07">
        <w:rPr>
          <w:rFonts w:ascii="Times New Roman" w:hAnsi="Times New Roman" w:cs="Times New Roman"/>
          <w:sz w:val="24"/>
          <w:szCs w:val="24"/>
        </w:rPr>
        <w:t xml:space="preserve">е </w:t>
      </w:r>
      <w:r w:rsidR="00876705">
        <w:rPr>
          <w:rFonts w:ascii="Times New Roman" w:hAnsi="Times New Roman" w:cs="Times New Roman"/>
          <w:sz w:val="24"/>
          <w:szCs w:val="24"/>
        </w:rPr>
        <w:t>28,96</w:t>
      </w:r>
      <w:r w:rsidR="008B020F">
        <w:rPr>
          <w:rFonts w:ascii="Times New Roman" w:hAnsi="Times New Roman" w:cs="Times New Roman"/>
          <w:sz w:val="24"/>
          <w:szCs w:val="24"/>
        </w:rPr>
        <w:t xml:space="preserve"> </w:t>
      </w:r>
      <w:r w:rsidR="00FA55BD">
        <w:rPr>
          <w:rFonts w:ascii="Times New Roman" w:hAnsi="Times New Roman" w:cs="Times New Roman"/>
          <w:sz w:val="24"/>
          <w:szCs w:val="24"/>
        </w:rPr>
        <w:t>млн. рублей.</w:t>
      </w:r>
    </w:p>
    <w:p w:rsidR="00930987" w:rsidRDefault="00930987" w:rsidP="002B5D6E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Объемы финансирования, предусматриваемые на реализаци</w:t>
      </w:r>
      <w:r w:rsidR="00B57B07">
        <w:rPr>
          <w:sz w:val="24"/>
          <w:szCs w:val="24"/>
        </w:rPr>
        <w:t>ю Программы за счет средств муниципального Дорожного фонда</w:t>
      </w:r>
      <w:r>
        <w:rPr>
          <w:sz w:val="24"/>
          <w:szCs w:val="24"/>
        </w:rPr>
        <w:t xml:space="preserve">, </w:t>
      </w:r>
      <w:r w:rsidR="00422296">
        <w:rPr>
          <w:sz w:val="24"/>
          <w:szCs w:val="24"/>
        </w:rPr>
        <w:t xml:space="preserve">рассчитаны исходя из </w:t>
      </w:r>
      <w:r w:rsidR="00B57B07">
        <w:rPr>
          <w:sz w:val="24"/>
          <w:szCs w:val="24"/>
        </w:rPr>
        <w:t xml:space="preserve">выделяемых на содержание и ремонт </w:t>
      </w:r>
      <w:r w:rsidR="00422296">
        <w:rPr>
          <w:sz w:val="24"/>
          <w:szCs w:val="24"/>
        </w:rPr>
        <w:t xml:space="preserve">автодорог общего пользования местного значения. </w:t>
      </w:r>
    </w:p>
    <w:p w:rsidR="0023439F" w:rsidRPr="0023439F" w:rsidRDefault="00930987" w:rsidP="002B5D6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Объемы финансирования Программы по основным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направлениям финансирования представлены в таблице №4.</w:t>
      </w:r>
    </w:p>
    <w:p w:rsidR="00FA55BD" w:rsidRDefault="00FA55BD" w:rsidP="002B5D6E">
      <w:pPr>
        <w:pStyle w:val="ConsPlusNormal"/>
        <w:widowControl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3439F" w:rsidRDefault="0023439F" w:rsidP="002B5D6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финансирования Программы по основным направлениям финансирования</w:t>
      </w:r>
    </w:p>
    <w:tbl>
      <w:tblPr>
        <w:tblW w:w="97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900"/>
        <w:gridCol w:w="1260"/>
        <w:gridCol w:w="1080"/>
        <w:gridCol w:w="1080"/>
        <w:gridCol w:w="1080"/>
        <w:gridCol w:w="1125"/>
      </w:tblGrid>
      <w:tr w:rsidR="0023439F" w:rsidTr="004F46FE">
        <w:trPr>
          <w:cantSplit/>
          <w:trHeight w:val="240"/>
        </w:trPr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439F" w:rsidRDefault="0023439F" w:rsidP="00F915F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9F" w:rsidRDefault="0023439F" w:rsidP="00F915F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в 2016 - 2020 годах (тыс. рублей)</w:t>
            </w:r>
          </w:p>
        </w:tc>
      </w:tr>
      <w:tr w:rsidR="0023439F" w:rsidTr="004F46FE">
        <w:trPr>
          <w:cantSplit/>
          <w:trHeight w:val="240"/>
        </w:trPr>
        <w:tc>
          <w:tcPr>
            <w:tcW w:w="32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439F" w:rsidRDefault="0023439F" w:rsidP="00F915F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439F" w:rsidRDefault="0023439F" w:rsidP="00F915F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9F" w:rsidRDefault="0023439F" w:rsidP="00F915F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23439F" w:rsidTr="004F46FE">
        <w:trPr>
          <w:cantSplit/>
          <w:trHeight w:val="240"/>
        </w:trPr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Default="0023439F" w:rsidP="00F915F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Default="0023439F" w:rsidP="00F915F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Default="0023439F" w:rsidP="00F915F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Default="0023439F" w:rsidP="00F915F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Default="0023439F" w:rsidP="00F915F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Default="0023439F" w:rsidP="00F915F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9F" w:rsidRDefault="0023439F" w:rsidP="00F915F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23439F" w:rsidTr="004F46FE">
        <w:trPr>
          <w:cantSplit/>
          <w:trHeight w:val="3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Default="0023439F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паспортизации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инвентаризации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автомобильных дорог местного значения, ре</w:t>
            </w:r>
            <w:r w:rsidR="007A4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истрация земельных участков</w:t>
            </w:r>
            <w:r w:rsidR="007A4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занятых автодорогами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Default="003767F5" w:rsidP="00F915F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Default="00922582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Default="00922582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Default="0023439F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Default="0023439F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9F" w:rsidRDefault="0023439F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F" w:rsidTr="004F46FE">
        <w:trPr>
          <w:cantSplit/>
          <w:trHeight w:val="3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Default="00922582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3439F" w:rsidRDefault="0023439F" w:rsidP="00F915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Default="00922582" w:rsidP="00F915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439F" w:rsidRDefault="00922582" w:rsidP="00F915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Default="00922582" w:rsidP="00F915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439F" w:rsidRDefault="00922582" w:rsidP="00F915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Default="00922582" w:rsidP="00F915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439F" w:rsidRDefault="00922582" w:rsidP="00F915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Default="0023439F" w:rsidP="00F915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Default="0023439F" w:rsidP="00F915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9F" w:rsidRDefault="0023439F" w:rsidP="00F915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39F" w:rsidTr="004F46FE">
        <w:trPr>
          <w:cantSplit/>
          <w:trHeight w:val="3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Default="007A4CCA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Инвентаризация с оценкой технического состояния всех инженерных сооружений на автодорогах и улицах поселения, определение сроков и объемов необходимой реконструкции или нового строительства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Default="00922582" w:rsidP="00F915F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Default="0023439F" w:rsidP="00F915F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Default="00922582" w:rsidP="00F915F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Default="00922582" w:rsidP="00F915F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Default="0023439F" w:rsidP="00F915F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9F" w:rsidRDefault="0023439F" w:rsidP="00F915F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39F" w:rsidTr="004F46FE">
        <w:trPr>
          <w:cantSplit/>
          <w:trHeight w:val="3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Default="0023439F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439F" w:rsidRDefault="00CE774C" w:rsidP="00F915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</w:t>
            </w:r>
            <w:r w:rsidR="00234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Default="00922582" w:rsidP="00F915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439F" w:rsidRDefault="00922582" w:rsidP="00F915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Default="0023439F" w:rsidP="00F915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Default="00922582" w:rsidP="00F915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439F" w:rsidRDefault="00922582" w:rsidP="00F915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Default="00922582" w:rsidP="00F915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439F" w:rsidRDefault="00922582" w:rsidP="00F915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Default="0023439F" w:rsidP="00F915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9F" w:rsidRDefault="0023439F" w:rsidP="00F915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39F" w:rsidTr="004F46FE">
        <w:trPr>
          <w:cantSplit/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Default="00FD435C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осуществление комплекса мероприятий по безопасности дорожного движения, решаемых в комплексе с разработкой документации по планировке территорий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Default="00B41447" w:rsidP="00F915F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Default="0023439F" w:rsidP="00F915F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Default="00B41447" w:rsidP="00F915F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Default="00B41447" w:rsidP="00F915F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Default="0023439F" w:rsidP="00F915F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9F" w:rsidRDefault="0023439F" w:rsidP="00F915F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39F" w:rsidTr="004F46FE">
        <w:trPr>
          <w:cantSplit/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Default="00B41447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местный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Default="00B41447" w:rsidP="00F915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Default="0023439F" w:rsidP="00F915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Default="00B41447" w:rsidP="00F915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Default="00B41447" w:rsidP="00F915F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Default="0023439F" w:rsidP="00F915F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9F" w:rsidRDefault="0023439F" w:rsidP="00F915F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39F" w:rsidTr="004F46FE">
        <w:trPr>
          <w:cantSplit/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Default="004F46FE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дорожных знаков и указателей на улицах села</w:t>
            </w:r>
            <w:r w:rsidR="00234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Default="00922582" w:rsidP="00F915F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Default="00922582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Default="0023439F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Default="00922582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Default="0023439F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9F" w:rsidRDefault="00922582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22582" w:rsidTr="004F46FE">
        <w:trPr>
          <w:cantSplit/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Default="00922582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22582" w:rsidRDefault="00922582" w:rsidP="00F915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="00CE7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Default="00922582" w:rsidP="00F915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2582" w:rsidRDefault="00922582" w:rsidP="00F915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Default="00922582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82" w:rsidRDefault="00922582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Default="00922582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Default="00922582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82" w:rsidRDefault="00922582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Default="00922582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82" w:rsidRDefault="00922582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82" w:rsidRDefault="00922582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22582" w:rsidTr="004F46FE">
        <w:trPr>
          <w:cantSplit/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Default="00922582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Реконструкция, ремонт, устройство твердого покрытия дорог и тротуаров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Default="00922582" w:rsidP="00F915F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31621,6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Default="00922582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4171,6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Default="00922582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Default="00922582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Default="00922582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82" w:rsidRDefault="00922582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13125,0</w:t>
            </w:r>
          </w:p>
        </w:tc>
      </w:tr>
      <w:tr w:rsidR="00922582" w:rsidTr="004F46FE">
        <w:trPr>
          <w:cantSplit/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Default="00922582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22582" w:rsidRDefault="00922582" w:rsidP="00F915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  <w:p w:rsidR="00922582" w:rsidRDefault="00922582" w:rsidP="00F915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бюджет                    </w:t>
            </w:r>
          </w:p>
          <w:p w:rsidR="00922582" w:rsidRDefault="00922582" w:rsidP="00F915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Default="00922582" w:rsidP="00F915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2582" w:rsidRDefault="00922582" w:rsidP="00F915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28963</w:t>
            </w:r>
          </w:p>
          <w:p w:rsidR="00922582" w:rsidRDefault="00273AEF" w:rsidP="00F915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1458,6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Default="00922582" w:rsidP="00F915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2582" w:rsidRDefault="00922582" w:rsidP="00F915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3963,0</w:t>
            </w:r>
          </w:p>
          <w:p w:rsidR="00922582" w:rsidRDefault="00922582" w:rsidP="00F915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208,6</w:t>
            </w:r>
          </w:p>
          <w:p w:rsidR="00922582" w:rsidRDefault="00922582" w:rsidP="00F915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Default="00922582" w:rsidP="00F915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2582" w:rsidRDefault="00922582" w:rsidP="00F915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Default="00922582" w:rsidP="00F915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2582" w:rsidRDefault="00922582" w:rsidP="00F915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12500,0</w:t>
            </w:r>
          </w:p>
          <w:p w:rsidR="00922582" w:rsidRDefault="00922582" w:rsidP="00F915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Default="00922582" w:rsidP="00F915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2582" w:rsidRDefault="00922582" w:rsidP="00F915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82" w:rsidRDefault="00922582" w:rsidP="00F915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2582" w:rsidRDefault="00922582" w:rsidP="00F915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12500,0</w:t>
            </w:r>
          </w:p>
          <w:p w:rsidR="00922582" w:rsidRDefault="00922582" w:rsidP="00F915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625,0</w:t>
            </w:r>
          </w:p>
        </w:tc>
      </w:tr>
      <w:tr w:rsidR="00922582" w:rsidTr="004F46FE">
        <w:trPr>
          <w:cantSplit/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Default="00922582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автодорог общего пользования местного значения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Default="00922582" w:rsidP="00F915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Default="00922582" w:rsidP="00F915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Default="00922582" w:rsidP="00F915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Default="00922582" w:rsidP="00F915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Default="00922582" w:rsidP="00F915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82" w:rsidRDefault="00922582" w:rsidP="00F915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922582" w:rsidTr="004F46FE">
        <w:trPr>
          <w:cantSplit/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Default="00922582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22582" w:rsidRDefault="00922582" w:rsidP="00F915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="00CE7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Default="00922582" w:rsidP="00F915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2582" w:rsidRDefault="00922582" w:rsidP="00F915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Default="00922582" w:rsidP="00F915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2582" w:rsidRDefault="00922582" w:rsidP="00F915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Default="00922582" w:rsidP="00F915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82" w:rsidRDefault="00922582" w:rsidP="00F915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Default="00922582" w:rsidP="00F915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2582" w:rsidRDefault="00922582" w:rsidP="00F915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Default="00922582" w:rsidP="00F915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82" w:rsidRDefault="00922582" w:rsidP="00F915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82" w:rsidRDefault="00922582" w:rsidP="00F915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2582" w:rsidRDefault="00922582" w:rsidP="00F915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922582" w:rsidTr="004F46FE">
        <w:trPr>
          <w:cantSplit/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Default="00922582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7B7" w:rsidRDefault="00333D81" w:rsidP="00F915F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3767F5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Default="00333D81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4701,6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Default="00333D81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Default="00333D81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Default="00333D81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82" w:rsidRDefault="00333D81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13565,0</w:t>
            </w:r>
          </w:p>
        </w:tc>
      </w:tr>
      <w:tr w:rsidR="003767F5" w:rsidTr="004F46FE">
        <w:trPr>
          <w:cantSplit/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F5" w:rsidRDefault="003767F5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767F5" w:rsidRDefault="003767F5" w:rsidP="00F915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  <w:p w:rsidR="003767F5" w:rsidRDefault="003767F5" w:rsidP="00F915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бюджет                    </w:t>
            </w:r>
          </w:p>
          <w:p w:rsidR="003767F5" w:rsidRDefault="003767F5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F5" w:rsidRDefault="003767F5" w:rsidP="00F915F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B7" w:rsidRDefault="006837B7" w:rsidP="00F915F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28963</w:t>
            </w:r>
          </w:p>
          <w:p w:rsidR="006837B7" w:rsidRDefault="00273AEF" w:rsidP="00F915F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4558</w:t>
            </w:r>
            <w:r w:rsidR="006837B7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F5" w:rsidRDefault="003767F5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155" w:rsidRDefault="005A1155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3963</w:t>
            </w:r>
          </w:p>
          <w:p w:rsidR="005A1155" w:rsidRDefault="005A1155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F5" w:rsidRDefault="003767F5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155" w:rsidRDefault="005A1155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A1155" w:rsidRDefault="005A1155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F5" w:rsidRDefault="003767F5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155" w:rsidRDefault="005A1155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12500,0</w:t>
            </w:r>
          </w:p>
          <w:p w:rsidR="005A1155" w:rsidRDefault="005A1155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F5" w:rsidRDefault="003767F5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EF" w:rsidRDefault="00273AEF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A1155" w:rsidRDefault="005A1155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7F5" w:rsidRDefault="003767F5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155" w:rsidRDefault="005A1155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12500,0</w:t>
            </w:r>
          </w:p>
          <w:p w:rsidR="005A1155" w:rsidRDefault="005A1155" w:rsidP="00F915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1065,0</w:t>
            </w:r>
          </w:p>
        </w:tc>
      </w:tr>
    </w:tbl>
    <w:p w:rsidR="0023439F" w:rsidRDefault="0023439F" w:rsidP="002B5D6E">
      <w:pPr>
        <w:pStyle w:val="ConsPlusNormal"/>
        <w:widowControl/>
        <w:spacing w:line="276" w:lineRule="auto"/>
        <w:ind w:firstLine="709"/>
        <w:jc w:val="center"/>
      </w:pPr>
    </w:p>
    <w:p w:rsidR="0023439F" w:rsidRDefault="004F46FE" w:rsidP="002B5D6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потребность в капитальных вложениях по </w:t>
      </w:r>
      <w:r w:rsidR="00CE774C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="00CE774C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CE774C">
        <w:rPr>
          <w:rFonts w:ascii="Times New Roman" w:hAnsi="Times New Roman" w:cs="Times New Roman"/>
          <w:sz w:val="24"/>
          <w:szCs w:val="24"/>
        </w:rPr>
        <w:t xml:space="preserve"> Ак-Дуругский Чаа-Хольского к</w:t>
      </w:r>
      <w:r w:rsidR="003C5289">
        <w:rPr>
          <w:rFonts w:ascii="Times New Roman" w:hAnsi="Times New Roman" w:cs="Times New Roman"/>
          <w:sz w:val="24"/>
          <w:szCs w:val="24"/>
        </w:rPr>
        <w:t>ожууна</w:t>
      </w:r>
      <w:r w:rsidR="00CE774C">
        <w:rPr>
          <w:rFonts w:ascii="Times New Roman" w:hAnsi="Times New Roman" w:cs="Times New Roman"/>
          <w:sz w:val="24"/>
          <w:szCs w:val="24"/>
        </w:rPr>
        <w:t xml:space="preserve"> </w:t>
      </w:r>
      <w:r w:rsidR="003C5289">
        <w:rPr>
          <w:rFonts w:ascii="Times New Roman" w:hAnsi="Times New Roman" w:cs="Times New Roman"/>
          <w:sz w:val="24"/>
          <w:szCs w:val="24"/>
        </w:rPr>
        <w:t xml:space="preserve">РТ» </w:t>
      </w:r>
      <w:r w:rsidR="00FA55BD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333D81">
        <w:rPr>
          <w:rFonts w:ascii="Times New Roman" w:hAnsi="Times New Roman" w:cs="Times New Roman"/>
          <w:sz w:val="24"/>
          <w:szCs w:val="24"/>
        </w:rPr>
        <w:t xml:space="preserve">33521,6 </w:t>
      </w:r>
      <w:r w:rsidR="00FA55BD">
        <w:rPr>
          <w:rFonts w:ascii="Times New Roman" w:hAnsi="Times New Roman" w:cs="Times New Roman"/>
          <w:sz w:val="24"/>
          <w:szCs w:val="24"/>
        </w:rPr>
        <w:t>тыс.</w:t>
      </w:r>
      <w:r w:rsidR="00CE774C">
        <w:rPr>
          <w:rFonts w:ascii="Times New Roman" w:hAnsi="Times New Roman" w:cs="Times New Roman"/>
          <w:sz w:val="24"/>
          <w:szCs w:val="24"/>
        </w:rPr>
        <w:t xml:space="preserve"> </w:t>
      </w:r>
      <w:r w:rsidR="00FA55BD">
        <w:rPr>
          <w:rFonts w:ascii="Times New Roman" w:hAnsi="Times New Roman" w:cs="Times New Roman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sz w:val="24"/>
          <w:szCs w:val="24"/>
        </w:rPr>
        <w:t>значительную дол</w:t>
      </w:r>
      <w:r w:rsidR="00BD2B8E">
        <w:rPr>
          <w:rFonts w:ascii="Times New Roman" w:hAnsi="Times New Roman" w:cs="Times New Roman"/>
          <w:sz w:val="24"/>
          <w:szCs w:val="24"/>
        </w:rPr>
        <w:t>ю занимают бюджетные средства. К</w:t>
      </w:r>
      <w:r>
        <w:rPr>
          <w:rFonts w:ascii="Times New Roman" w:hAnsi="Times New Roman" w:cs="Times New Roman"/>
          <w:sz w:val="24"/>
          <w:szCs w:val="24"/>
        </w:rPr>
        <w:t>онкретные мероприятия</w:t>
      </w:r>
      <w:r w:rsidR="000848DA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BD2B8E">
        <w:rPr>
          <w:rFonts w:ascii="Times New Roman" w:hAnsi="Times New Roman" w:cs="Times New Roman"/>
          <w:sz w:val="24"/>
          <w:szCs w:val="24"/>
        </w:rPr>
        <w:t xml:space="preserve"> и объемы ее финансирования могут уточняться ежегодно при формировании проекта бюджета на соответствующий год.</w:t>
      </w:r>
    </w:p>
    <w:p w:rsidR="00930987" w:rsidRDefault="00930987" w:rsidP="002B5D6E">
      <w:pPr>
        <w:pStyle w:val="ConsPlusNormal"/>
        <w:widowControl/>
        <w:spacing w:line="276" w:lineRule="auto"/>
        <w:ind w:firstLine="0"/>
      </w:pPr>
    </w:p>
    <w:p w:rsidR="00930987" w:rsidRPr="00F915FA" w:rsidRDefault="00930987" w:rsidP="002B5D6E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5FA">
        <w:rPr>
          <w:rFonts w:ascii="Times New Roman" w:hAnsi="Times New Roman" w:cs="Times New Roman"/>
          <w:b/>
          <w:sz w:val="24"/>
          <w:szCs w:val="24"/>
        </w:rPr>
        <w:t>5. Механизм реализации Программы, включающий в себя механизм управления Программой и механизм взаимодействия муниципального заказчика</w:t>
      </w:r>
    </w:p>
    <w:p w:rsidR="00930987" w:rsidRPr="00F915FA" w:rsidRDefault="00930987" w:rsidP="002B5D6E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5FA">
        <w:rPr>
          <w:rFonts w:ascii="Times New Roman" w:hAnsi="Times New Roman" w:cs="Times New Roman"/>
          <w:b/>
          <w:sz w:val="24"/>
          <w:szCs w:val="24"/>
        </w:rPr>
        <w:t>и исполнит</w:t>
      </w:r>
      <w:r w:rsidR="00FA55BD" w:rsidRPr="00F915FA">
        <w:rPr>
          <w:rFonts w:ascii="Times New Roman" w:hAnsi="Times New Roman" w:cs="Times New Roman"/>
          <w:b/>
          <w:sz w:val="24"/>
          <w:szCs w:val="24"/>
        </w:rPr>
        <w:t xml:space="preserve">елей программных </w:t>
      </w:r>
      <w:proofErr w:type="spellStart"/>
      <w:r w:rsidR="00FA55BD" w:rsidRPr="00F915FA">
        <w:rPr>
          <w:rFonts w:ascii="Times New Roman" w:hAnsi="Times New Roman" w:cs="Times New Roman"/>
          <w:b/>
          <w:sz w:val="24"/>
          <w:szCs w:val="24"/>
        </w:rPr>
        <w:t>мероприяти</w:t>
      </w:r>
      <w:proofErr w:type="spellEnd"/>
      <w:r w:rsidRPr="00F915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0987" w:rsidRDefault="00930987" w:rsidP="002B5D6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 Программы является администрация</w:t>
      </w:r>
      <w:r w:rsidR="00FA55BD">
        <w:rPr>
          <w:rFonts w:ascii="Times New Roman" w:hAnsi="Times New Roman" w:cs="Times New Roman"/>
          <w:sz w:val="24"/>
          <w:szCs w:val="24"/>
        </w:rPr>
        <w:t xml:space="preserve"> </w:t>
      </w:r>
      <w:r w:rsidR="008F6C3B">
        <w:rPr>
          <w:rFonts w:ascii="Times New Roman" w:hAnsi="Times New Roman" w:cs="Times New Roman"/>
          <w:sz w:val="24"/>
          <w:szCs w:val="24"/>
        </w:rPr>
        <w:t>сельского поселения с.</w:t>
      </w:r>
      <w:r w:rsidR="00CE774C">
        <w:rPr>
          <w:rFonts w:ascii="Times New Roman" w:hAnsi="Times New Roman" w:cs="Times New Roman"/>
          <w:sz w:val="24"/>
          <w:szCs w:val="24"/>
        </w:rPr>
        <w:t xml:space="preserve"> </w:t>
      </w:r>
      <w:r w:rsidR="008F6C3B">
        <w:rPr>
          <w:rFonts w:ascii="Times New Roman" w:hAnsi="Times New Roman" w:cs="Times New Roman"/>
          <w:sz w:val="24"/>
          <w:szCs w:val="24"/>
        </w:rPr>
        <w:t xml:space="preserve">Ак-Дуруг </w:t>
      </w:r>
      <w:r w:rsidR="00FA55BD">
        <w:rPr>
          <w:rFonts w:ascii="Times New Roman" w:hAnsi="Times New Roman" w:cs="Times New Roman"/>
          <w:sz w:val="24"/>
          <w:szCs w:val="24"/>
        </w:rPr>
        <w:t>Чаа-Хольского кожууна</w:t>
      </w:r>
      <w:r w:rsidR="0091792F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  <w:r>
        <w:rPr>
          <w:rFonts w:ascii="Times New Roman" w:hAnsi="Times New Roman" w:cs="Times New Roman"/>
          <w:sz w:val="24"/>
          <w:szCs w:val="24"/>
        </w:rPr>
        <w:t xml:space="preserve">. Управление, координация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реализации Программы </w:t>
      </w:r>
      <w:r w:rsidR="00CE774C">
        <w:rPr>
          <w:rFonts w:ascii="Times New Roman" w:hAnsi="Times New Roman" w:cs="Times New Roman"/>
          <w:color w:val="000000"/>
          <w:sz w:val="24"/>
          <w:szCs w:val="24"/>
        </w:rPr>
        <w:t>осуществляется</w:t>
      </w:r>
      <w:r w:rsidR="0091792F">
        <w:rPr>
          <w:rFonts w:ascii="Times New Roman" w:hAnsi="Times New Roman" w:cs="Times New Roman"/>
          <w:color w:val="000000"/>
          <w:sz w:val="24"/>
          <w:szCs w:val="24"/>
        </w:rPr>
        <w:t xml:space="preserve"> председателя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070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8F6C3B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с.</w:t>
      </w:r>
      <w:r w:rsidR="00CE77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6C3B">
        <w:rPr>
          <w:rFonts w:ascii="Times New Roman" w:hAnsi="Times New Roman" w:cs="Times New Roman"/>
          <w:color w:val="000000"/>
          <w:sz w:val="24"/>
          <w:szCs w:val="24"/>
        </w:rPr>
        <w:t xml:space="preserve">Ак-Дуруг Чаа-Хольского </w:t>
      </w:r>
      <w:r w:rsidR="00560707"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r>
        <w:rPr>
          <w:rFonts w:ascii="Times New Roman" w:hAnsi="Times New Roman" w:cs="Times New Roman"/>
          <w:sz w:val="24"/>
          <w:szCs w:val="24"/>
        </w:rPr>
        <w:t>. Отбор организаций для выполнения программных мероприятий осуществляется в соответствии с Федер</w:t>
      </w:r>
      <w:r w:rsidR="00B3482D">
        <w:rPr>
          <w:rFonts w:ascii="Times New Roman" w:hAnsi="Times New Roman" w:cs="Times New Roman"/>
          <w:sz w:val="24"/>
          <w:szCs w:val="24"/>
        </w:rPr>
        <w:t xml:space="preserve">альным законом от </w:t>
      </w:r>
      <w:r w:rsidR="00333059" w:rsidRPr="00333059">
        <w:rPr>
          <w:rFonts w:ascii="Times New Roman" w:eastAsia="Times New Roman" w:hAnsi="Times New Roman" w:cs="Times New Roman"/>
          <w:sz w:val="22"/>
          <w:szCs w:val="22"/>
        </w:rPr>
        <w:t>05.04.2013 №44-ФЗ «О контрактной системе в сфере закупок товаров, работ, услуг для обеспечения госуда</w:t>
      </w:r>
      <w:r w:rsidR="00333059">
        <w:rPr>
          <w:rFonts w:ascii="Times New Roman" w:eastAsia="Times New Roman" w:hAnsi="Times New Roman" w:cs="Times New Roman"/>
          <w:sz w:val="22"/>
          <w:szCs w:val="22"/>
        </w:rPr>
        <w:t>рственных и муниципальных нужд».</w:t>
      </w:r>
    </w:p>
    <w:p w:rsidR="00930987" w:rsidRDefault="00930987" w:rsidP="002B5D6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 содержание и ремонт автомобильных дорог общего пользования местного значения, в том числе на ремонт автомобильных дорог общего пол</w:t>
      </w:r>
      <w:r w:rsidR="006352AF">
        <w:rPr>
          <w:color w:val="000000"/>
          <w:sz w:val="24"/>
          <w:szCs w:val="24"/>
        </w:rPr>
        <w:t>ьзования в поселениях из республиканск</w:t>
      </w:r>
      <w:r>
        <w:rPr>
          <w:color w:val="000000"/>
          <w:sz w:val="24"/>
          <w:szCs w:val="24"/>
        </w:rPr>
        <w:t>ого бюджета предусматривается выделение субсидий муниципальным образованиям. Необходимыми условиями д</w:t>
      </w:r>
      <w:r w:rsidR="006352AF">
        <w:rPr>
          <w:color w:val="000000"/>
          <w:sz w:val="24"/>
          <w:szCs w:val="24"/>
        </w:rPr>
        <w:t>ля получения субсидий из республиканского</w:t>
      </w:r>
      <w:r>
        <w:rPr>
          <w:color w:val="000000"/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 являются:</w:t>
      </w:r>
    </w:p>
    <w:p w:rsidR="00930987" w:rsidRDefault="00930987" w:rsidP="002B5D6E">
      <w:pPr>
        <w:pStyle w:val="ConsPlusNormal"/>
        <w:widowControl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соглашения о предоставлении суб</w:t>
      </w:r>
      <w:r w:rsidR="006352AF">
        <w:rPr>
          <w:rFonts w:ascii="Times New Roman" w:hAnsi="Times New Roman" w:cs="Times New Roman"/>
          <w:sz w:val="24"/>
          <w:szCs w:val="24"/>
        </w:rPr>
        <w:t>сидии между Министерством дорожно-транспортного комплекса Республики Тыва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муниципальным районом;</w:t>
      </w:r>
    </w:p>
    <w:p w:rsidR="00930987" w:rsidRDefault="00930987" w:rsidP="002B5D6E">
      <w:pPr>
        <w:pStyle w:val="ConsPlusNormal"/>
        <w:widowControl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расходов за счет средств местного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в размере не менее одного процента от общего объема расходов на работы по содержанию и ремонту автомобильных дорог общего пользования местного значения вне границ населенных пунктов и не менее одного процента от общего объема расходов на работы по ремонту автомобильных дорог общего пользования местного значения в границах населенных пунктов;</w:t>
      </w:r>
      <w:proofErr w:type="gramEnd"/>
    </w:p>
    <w:p w:rsidR="00930987" w:rsidRDefault="00930987" w:rsidP="002B5D6E">
      <w:pPr>
        <w:pStyle w:val="ConsPlusNormal"/>
        <w:widowControl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долгосрочной муниципальной программы;</w:t>
      </w:r>
    </w:p>
    <w:p w:rsidR="00930987" w:rsidRDefault="00930987" w:rsidP="002B5D6E">
      <w:pPr>
        <w:pStyle w:val="ConsPlusNormal"/>
        <w:widowControl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проектно-сметной документации на содержание автомобильных дорог общего пользования местного значения;</w:t>
      </w:r>
    </w:p>
    <w:p w:rsidR="00930987" w:rsidRDefault="00930987" w:rsidP="002B5D6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реализации </w:t>
      </w:r>
      <w:r w:rsidR="003D1BB1">
        <w:rPr>
          <w:rFonts w:ascii="Times New Roman" w:hAnsi="Times New Roman" w:cs="Times New Roman"/>
          <w:sz w:val="24"/>
          <w:szCs w:val="24"/>
        </w:rPr>
        <w:t>мероприятий Программы,</w:t>
      </w:r>
      <w:r>
        <w:rPr>
          <w:rFonts w:ascii="Times New Roman" w:hAnsi="Times New Roman" w:cs="Times New Roman"/>
          <w:sz w:val="24"/>
          <w:szCs w:val="24"/>
        </w:rPr>
        <w:t xml:space="preserve"> и коррек</w:t>
      </w:r>
      <w:r w:rsidR="00B76E27">
        <w:rPr>
          <w:rFonts w:ascii="Times New Roman" w:hAnsi="Times New Roman" w:cs="Times New Roman"/>
          <w:sz w:val="24"/>
          <w:szCs w:val="24"/>
        </w:rPr>
        <w:t xml:space="preserve">тировка приоритетов проводится </w:t>
      </w:r>
      <w:r w:rsidR="00EE1D79">
        <w:rPr>
          <w:rFonts w:ascii="Times New Roman" w:hAnsi="Times New Roman" w:cs="Times New Roman"/>
          <w:color w:val="000000"/>
          <w:sz w:val="24"/>
          <w:szCs w:val="24"/>
        </w:rPr>
        <w:t>администр</w:t>
      </w:r>
      <w:r w:rsidR="00B76E27">
        <w:rPr>
          <w:rFonts w:ascii="Times New Roman" w:hAnsi="Times New Roman" w:cs="Times New Roman"/>
          <w:color w:val="000000"/>
          <w:sz w:val="24"/>
          <w:szCs w:val="24"/>
        </w:rPr>
        <w:t>ацией</w:t>
      </w:r>
      <w:r w:rsidR="00560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6C3B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с.</w:t>
      </w:r>
      <w:r w:rsidR="00CE77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6C3B">
        <w:rPr>
          <w:rFonts w:ascii="Times New Roman" w:hAnsi="Times New Roman" w:cs="Times New Roman"/>
          <w:color w:val="000000"/>
          <w:sz w:val="24"/>
          <w:szCs w:val="24"/>
        </w:rPr>
        <w:t xml:space="preserve">Ак-Дуруг </w:t>
      </w:r>
      <w:r w:rsidR="00CF75CC">
        <w:rPr>
          <w:rFonts w:ascii="Times New Roman" w:hAnsi="Times New Roman" w:cs="Times New Roman"/>
          <w:color w:val="000000"/>
          <w:sz w:val="24"/>
          <w:szCs w:val="24"/>
        </w:rPr>
        <w:t xml:space="preserve">Чаа-Хольского </w:t>
      </w:r>
      <w:r w:rsidR="00560707"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совместно с заинтересованными структурами.</w:t>
      </w:r>
    </w:p>
    <w:p w:rsidR="00930987" w:rsidRDefault="00930987" w:rsidP="002B5D6E">
      <w:pPr>
        <w:autoSpaceDE w:val="0"/>
        <w:spacing w:line="276" w:lineRule="auto"/>
        <w:ind w:firstLine="708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Ежеквартально, в срок до 10 числа месяца, следую</w:t>
      </w:r>
      <w:r w:rsidR="00EE1D79">
        <w:rPr>
          <w:color w:val="000000"/>
          <w:sz w:val="24"/>
          <w:szCs w:val="24"/>
        </w:rPr>
        <w:t>щего з</w:t>
      </w:r>
      <w:r w:rsidR="00F915FA">
        <w:rPr>
          <w:color w:val="000000"/>
          <w:sz w:val="24"/>
          <w:szCs w:val="24"/>
        </w:rPr>
        <w:t xml:space="preserve">а отчетным периодом, </w:t>
      </w:r>
      <w:r w:rsidR="008F6C3B">
        <w:rPr>
          <w:color w:val="000000"/>
          <w:sz w:val="24"/>
          <w:szCs w:val="24"/>
        </w:rPr>
        <w:t>председатель</w:t>
      </w:r>
      <w:r w:rsidR="00EE1D79">
        <w:rPr>
          <w:color w:val="000000"/>
          <w:sz w:val="24"/>
          <w:szCs w:val="24"/>
        </w:rPr>
        <w:t xml:space="preserve"> администр</w:t>
      </w:r>
      <w:r w:rsidR="00560707">
        <w:rPr>
          <w:color w:val="000000"/>
          <w:sz w:val="24"/>
          <w:szCs w:val="24"/>
        </w:rPr>
        <w:t>ации</w:t>
      </w:r>
      <w:r w:rsidR="008F6C3B">
        <w:rPr>
          <w:color w:val="000000"/>
          <w:sz w:val="24"/>
          <w:szCs w:val="24"/>
        </w:rPr>
        <w:t xml:space="preserve"> сумона и </w:t>
      </w:r>
      <w:r w:rsidR="00EE1D79">
        <w:rPr>
          <w:color w:val="000000"/>
          <w:sz w:val="24"/>
          <w:szCs w:val="24"/>
        </w:rPr>
        <w:t>бухгалтер</w:t>
      </w:r>
      <w:r w:rsidR="008F6C3B">
        <w:rPr>
          <w:color w:val="000000"/>
          <w:sz w:val="24"/>
          <w:szCs w:val="24"/>
        </w:rPr>
        <w:t>-специалист  администрации сумона</w:t>
      </w:r>
      <w:r>
        <w:rPr>
          <w:color w:val="000000"/>
          <w:sz w:val="24"/>
          <w:szCs w:val="24"/>
        </w:rPr>
        <w:t xml:space="preserve"> представляет в отдел экономической политики информацию о социально-экономической эффективности реализации Программы, финансировании и выполнении основных мероприятий, а по итогам года, помимо указанной выше информации, в срок до 1 марта </w:t>
      </w:r>
      <w:r>
        <w:rPr>
          <w:color w:val="000000"/>
          <w:sz w:val="24"/>
          <w:szCs w:val="24"/>
        </w:rPr>
        <w:lastRenderedPageBreak/>
        <w:t>представляет информацию о достижении показателей эффективности, предусмотренных Программой, для ее оценки, обобщения и</w:t>
      </w:r>
      <w:proofErr w:type="gramEnd"/>
      <w:r>
        <w:rPr>
          <w:color w:val="000000"/>
          <w:sz w:val="24"/>
          <w:szCs w:val="24"/>
        </w:rPr>
        <w:t xml:space="preserve"> предста</w:t>
      </w:r>
      <w:r w:rsidR="00EE1D79">
        <w:rPr>
          <w:color w:val="000000"/>
          <w:sz w:val="24"/>
          <w:szCs w:val="24"/>
        </w:rPr>
        <w:t xml:space="preserve">вления итоговой информации </w:t>
      </w:r>
      <w:r w:rsidR="00CF75CC">
        <w:rPr>
          <w:color w:val="000000"/>
          <w:sz w:val="24"/>
          <w:szCs w:val="24"/>
        </w:rPr>
        <w:t>главе</w:t>
      </w:r>
      <w:r w:rsidR="008F6C3B">
        <w:rPr>
          <w:color w:val="000000"/>
          <w:sz w:val="24"/>
          <w:szCs w:val="24"/>
        </w:rPr>
        <w:t xml:space="preserve">  администрации сумона </w:t>
      </w:r>
      <w:r>
        <w:rPr>
          <w:color w:val="000000"/>
          <w:sz w:val="24"/>
          <w:szCs w:val="24"/>
        </w:rPr>
        <w:t>и в другие заинтересованные структуры.</w:t>
      </w:r>
    </w:p>
    <w:p w:rsidR="00930987" w:rsidRDefault="00930987" w:rsidP="002B5D6E">
      <w:pPr>
        <w:autoSpaceDE w:val="0"/>
        <w:spacing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истечении срока реализации </w:t>
      </w:r>
      <w:r w:rsidR="00B76E27">
        <w:rPr>
          <w:color w:val="000000"/>
          <w:sz w:val="24"/>
          <w:szCs w:val="24"/>
        </w:rPr>
        <w:t>Программы в срок до 1 марта 2020</w:t>
      </w:r>
      <w:r w:rsidR="00CE774C">
        <w:rPr>
          <w:color w:val="000000"/>
          <w:sz w:val="24"/>
          <w:szCs w:val="24"/>
        </w:rPr>
        <w:t xml:space="preserve"> года</w:t>
      </w:r>
      <w:r w:rsidR="008F6C3B">
        <w:rPr>
          <w:color w:val="000000"/>
          <w:sz w:val="24"/>
          <w:szCs w:val="24"/>
        </w:rPr>
        <w:t xml:space="preserve"> пр</w:t>
      </w:r>
      <w:r w:rsidR="00CE774C">
        <w:rPr>
          <w:color w:val="000000"/>
          <w:sz w:val="24"/>
          <w:szCs w:val="24"/>
        </w:rPr>
        <w:t>едседатель администрации сумона</w:t>
      </w:r>
      <w:r w:rsidR="008F6C3B">
        <w:rPr>
          <w:color w:val="000000"/>
          <w:sz w:val="24"/>
          <w:szCs w:val="24"/>
        </w:rPr>
        <w:t xml:space="preserve"> представляет </w:t>
      </w:r>
      <w:r w:rsidR="00F915FA">
        <w:rPr>
          <w:color w:val="000000"/>
          <w:sz w:val="24"/>
          <w:szCs w:val="24"/>
        </w:rPr>
        <w:t>главе администрации сумона</w:t>
      </w:r>
      <w:r>
        <w:rPr>
          <w:color w:val="000000"/>
          <w:sz w:val="24"/>
          <w:szCs w:val="24"/>
        </w:rPr>
        <w:t xml:space="preserve"> доклад о выполнении Программы, согласованный с финансовым управлением и</w:t>
      </w:r>
      <w:r w:rsidR="00EE1D79">
        <w:rPr>
          <w:color w:val="000000"/>
          <w:sz w:val="24"/>
          <w:szCs w:val="24"/>
        </w:rPr>
        <w:t xml:space="preserve"> отделом экономической политики.</w:t>
      </w:r>
      <w:r>
        <w:rPr>
          <w:color w:val="000000"/>
          <w:sz w:val="24"/>
          <w:szCs w:val="24"/>
        </w:rPr>
        <w:t xml:space="preserve"> </w:t>
      </w:r>
    </w:p>
    <w:p w:rsidR="003D1BB1" w:rsidRDefault="003D1BB1" w:rsidP="002B5D6E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0987" w:rsidRPr="00F915FA" w:rsidRDefault="00930987" w:rsidP="002B5D6E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5FA">
        <w:rPr>
          <w:rFonts w:ascii="Times New Roman" w:hAnsi="Times New Roman" w:cs="Times New Roman"/>
          <w:b/>
          <w:sz w:val="24"/>
          <w:szCs w:val="24"/>
        </w:rPr>
        <w:t>6. Оценка социально-экономической эффективности Программы</w:t>
      </w:r>
    </w:p>
    <w:p w:rsidR="00930987" w:rsidRDefault="00930987" w:rsidP="002B5D6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Программные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позволят остановить негативные тенденции работы транспортного комплекса и создать условия для поддержания социально-эк</w:t>
      </w:r>
      <w:r w:rsidR="00EE1D79">
        <w:rPr>
          <w:rFonts w:ascii="Times New Roman" w:hAnsi="Times New Roman" w:cs="Times New Roman"/>
          <w:sz w:val="24"/>
          <w:szCs w:val="24"/>
        </w:rPr>
        <w:t xml:space="preserve">ономического развития </w:t>
      </w:r>
      <w:r w:rsidR="008F6C3B">
        <w:rPr>
          <w:rFonts w:ascii="Times New Roman" w:hAnsi="Times New Roman" w:cs="Times New Roman"/>
          <w:sz w:val="24"/>
          <w:szCs w:val="24"/>
        </w:rPr>
        <w:t xml:space="preserve">с. Ак-Дуруг </w:t>
      </w:r>
      <w:r w:rsidR="00B76E27">
        <w:rPr>
          <w:rFonts w:ascii="Times New Roman" w:hAnsi="Times New Roman" w:cs="Times New Roman"/>
          <w:sz w:val="24"/>
          <w:szCs w:val="24"/>
        </w:rPr>
        <w:t xml:space="preserve">Чаа-Хольского </w:t>
      </w:r>
      <w:r w:rsidR="00EE1D79">
        <w:rPr>
          <w:rFonts w:ascii="Times New Roman" w:hAnsi="Times New Roman" w:cs="Times New Roman"/>
          <w:sz w:val="24"/>
          <w:szCs w:val="24"/>
        </w:rPr>
        <w:t>кожуу</w:t>
      </w:r>
      <w:r>
        <w:rPr>
          <w:rFonts w:ascii="Times New Roman" w:hAnsi="Times New Roman" w:cs="Times New Roman"/>
          <w:sz w:val="24"/>
          <w:szCs w:val="24"/>
        </w:rPr>
        <w:t xml:space="preserve">на. </w:t>
      </w:r>
    </w:p>
    <w:p w:rsidR="00930987" w:rsidRDefault="00CF75CC" w:rsidP="002B5D6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2020</w:t>
      </w:r>
      <w:r w:rsidR="00930987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930987" w:rsidRDefault="009D39CB" w:rsidP="002B5D6E">
      <w:pPr>
        <w:pStyle w:val="ConsPlusNormal"/>
        <w:widowControl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будет отремонтировано 2</w:t>
      </w:r>
      <w:r w:rsidR="00CD108A">
        <w:rPr>
          <w:rFonts w:ascii="Times New Roman" w:hAnsi="Times New Roman" w:cs="Times New Roman"/>
          <w:sz w:val="24"/>
          <w:szCs w:val="24"/>
        </w:rPr>
        <w:t>,5</w:t>
      </w:r>
      <w:r w:rsidR="00930987">
        <w:rPr>
          <w:rFonts w:ascii="Times New Roman" w:hAnsi="Times New Roman" w:cs="Times New Roman"/>
          <w:sz w:val="24"/>
          <w:szCs w:val="24"/>
        </w:rPr>
        <w:t xml:space="preserve"> км автомобильных дорог общего пользования местного значения;</w:t>
      </w:r>
      <w:r w:rsidR="0093098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930987" w:rsidRPr="003D1BB1" w:rsidRDefault="00930987" w:rsidP="002B5D6E">
      <w:pPr>
        <w:pStyle w:val="ConsPlusNormal"/>
        <w:widowControl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</w:t>
      </w:r>
      <w:r w:rsidRPr="003D1BB1">
        <w:rPr>
          <w:rFonts w:ascii="Times New Roman" w:hAnsi="Times New Roman" w:cs="Times New Roman"/>
          <w:sz w:val="24"/>
          <w:szCs w:val="24"/>
        </w:rPr>
        <w:t xml:space="preserve">общего пользования местного значения сократится </w:t>
      </w:r>
      <w:r w:rsidR="009D39CB" w:rsidRPr="003D1BB1">
        <w:rPr>
          <w:rFonts w:ascii="Times New Roman" w:hAnsi="Times New Roman" w:cs="Times New Roman"/>
          <w:sz w:val="24"/>
          <w:szCs w:val="24"/>
        </w:rPr>
        <w:t>до 30</w:t>
      </w:r>
      <w:r w:rsidRPr="003D1BB1"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930987" w:rsidRDefault="00930987" w:rsidP="002B5D6E">
      <w:pPr>
        <w:pStyle w:val="ConsPlusNormal"/>
        <w:widowControl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ДТП, совершению которых сопутствовало наличие неудовлетворительных дорожных условий, в общем количестве </w:t>
      </w:r>
      <w:r w:rsidR="009D39CB">
        <w:rPr>
          <w:rFonts w:ascii="Times New Roman" w:hAnsi="Times New Roman" w:cs="Times New Roman"/>
          <w:color w:val="000000"/>
          <w:sz w:val="24"/>
          <w:szCs w:val="24"/>
        </w:rPr>
        <w:t>ДТП сократится до 2%.</w:t>
      </w:r>
    </w:p>
    <w:sectPr w:rsidR="00930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E19" w:rsidRDefault="00AE5E19" w:rsidP="00FA55BD">
      <w:r>
        <w:separator/>
      </w:r>
    </w:p>
  </w:endnote>
  <w:endnote w:type="continuationSeparator" w:id="0">
    <w:p w:rsidR="00AE5E19" w:rsidRDefault="00AE5E19" w:rsidP="00FA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E19" w:rsidRDefault="00AE5E19" w:rsidP="00FA55BD">
      <w:r>
        <w:separator/>
      </w:r>
    </w:p>
  </w:footnote>
  <w:footnote w:type="continuationSeparator" w:id="0">
    <w:p w:rsidR="00AE5E19" w:rsidRDefault="00AE5E19" w:rsidP="00FA5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EF"/>
    <w:multiLevelType w:val="hybridMultilevel"/>
    <w:tmpl w:val="C7EA16B0"/>
    <w:lvl w:ilvl="0" w:tplc="085C22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D1EAC"/>
    <w:multiLevelType w:val="hybridMultilevel"/>
    <w:tmpl w:val="B60EE0A0"/>
    <w:lvl w:ilvl="0" w:tplc="085C22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D3260"/>
    <w:multiLevelType w:val="hybridMultilevel"/>
    <w:tmpl w:val="7F24E5F0"/>
    <w:lvl w:ilvl="0" w:tplc="085C22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D6FA8"/>
    <w:multiLevelType w:val="hybridMultilevel"/>
    <w:tmpl w:val="22405D50"/>
    <w:lvl w:ilvl="0" w:tplc="4F6085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C46093"/>
    <w:multiLevelType w:val="hybridMultilevel"/>
    <w:tmpl w:val="769469DE"/>
    <w:lvl w:ilvl="0" w:tplc="085C22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E0C1D"/>
    <w:multiLevelType w:val="hybridMultilevel"/>
    <w:tmpl w:val="766CA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71EB1"/>
    <w:multiLevelType w:val="hybridMultilevel"/>
    <w:tmpl w:val="3636FCE2"/>
    <w:lvl w:ilvl="0" w:tplc="085C22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F31BFD"/>
    <w:multiLevelType w:val="hybridMultilevel"/>
    <w:tmpl w:val="E2BE2124"/>
    <w:lvl w:ilvl="0" w:tplc="5E402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EB"/>
    <w:rsid w:val="00067124"/>
    <w:rsid w:val="00081419"/>
    <w:rsid w:val="000848DA"/>
    <w:rsid w:val="00186250"/>
    <w:rsid w:val="001958DF"/>
    <w:rsid w:val="001D412C"/>
    <w:rsid w:val="001E6155"/>
    <w:rsid w:val="002016C1"/>
    <w:rsid w:val="0023151A"/>
    <w:rsid w:val="0023439F"/>
    <w:rsid w:val="00273AEF"/>
    <w:rsid w:val="00277B3C"/>
    <w:rsid w:val="002B5D6E"/>
    <w:rsid w:val="00333059"/>
    <w:rsid w:val="00333D81"/>
    <w:rsid w:val="00364C23"/>
    <w:rsid w:val="003754AA"/>
    <w:rsid w:val="003767F5"/>
    <w:rsid w:val="003B626C"/>
    <w:rsid w:val="003C5289"/>
    <w:rsid w:val="003D1BB1"/>
    <w:rsid w:val="00422296"/>
    <w:rsid w:val="0047785C"/>
    <w:rsid w:val="004B7AA2"/>
    <w:rsid w:val="004F46FE"/>
    <w:rsid w:val="005362D1"/>
    <w:rsid w:val="00560707"/>
    <w:rsid w:val="0056141D"/>
    <w:rsid w:val="005A1155"/>
    <w:rsid w:val="00612857"/>
    <w:rsid w:val="006352AF"/>
    <w:rsid w:val="006837B7"/>
    <w:rsid w:val="00686EA5"/>
    <w:rsid w:val="00687E7A"/>
    <w:rsid w:val="006C5258"/>
    <w:rsid w:val="006C6101"/>
    <w:rsid w:val="00747B6B"/>
    <w:rsid w:val="00763C41"/>
    <w:rsid w:val="00791DC6"/>
    <w:rsid w:val="007A4CCA"/>
    <w:rsid w:val="007B1783"/>
    <w:rsid w:val="007C50E6"/>
    <w:rsid w:val="008109E3"/>
    <w:rsid w:val="00876705"/>
    <w:rsid w:val="008B020F"/>
    <w:rsid w:val="008F5826"/>
    <w:rsid w:val="008F6C3B"/>
    <w:rsid w:val="00916402"/>
    <w:rsid w:val="0091792F"/>
    <w:rsid w:val="00921497"/>
    <w:rsid w:val="00922582"/>
    <w:rsid w:val="00930987"/>
    <w:rsid w:val="00945EE4"/>
    <w:rsid w:val="009773AE"/>
    <w:rsid w:val="0099081E"/>
    <w:rsid w:val="009D39CB"/>
    <w:rsid w:val="009F0430"/>
    <w:rsid w:val="00A002B9"/>
    <w:rsid w:val="00A24299"/>
    <w:rsid w:val="00A47A9A"/>
    <w:rsid w:val="00AC205B"/>
    <w:rsid w:val="00AC74E3"/>
    <w:rsid w:val="00AE5E19"/>
    <w:rsid w:val="00AF5CFF"/>
    <w:rsid w:val="00B3482D"/>
    <w:rsid w:val="00B41447"/>
    <w:rsid w:val="00B57B07"/>
    <w:rsid w:val="00B7300F"/>
    <w:rsid w:val="00B76E27"/>
    <w:rsid w:val="00B8102A"/>
    <w:rsid w:val="00B83952"/>
    <w:rsid w:val="00BA00D3"/>
    <w:rsid w:val="00BA2E88"/>
    <w:rsid w:val="00BC67D1"/>
    <w:rsid w:val="00BD2B8E"/>
    <w:rsid w:val="00BE29A5"/>
    <w:rsid w:val="00C71AD5"/>
    <w:rsid w:val="00C7215C"/>
    <w:rsid w:val="00C87F8C"/>
    <w:rsid w:val="00CB7C04"/>
    <w:rsid w:val="00CD108A"/>
    <w:rsid w:val="00CE774C"/>
    <w:rsid w:val="00CF75CC"/>
    <w:rsid w:val="00D0451F"/>
    <w:rsid w:val="00D31CEB"/>
    <w:rsid w:val="00D43711"/>
    <w:rsid w:val="00D43B3D"/>
    <w:rsid w:val="00D64C71"/>
    <w:rsid w:val="00D91D86"/>
    <w:rsid w:val="00E1020A"/>
    <w:rsid w:val="00E77014"/>
    <w:rsid w:val="00EC612A"/>
    <w:rsid w:val="00ED6C58"/>
    <w:rsid w:val="00EE1D79"/>
    <w:rsid w:val="00F023F8"/>
    <w:rsid w:val="00F32407"/>
    <w:rsid w:val="00F528E2"/>
    <w:rsid w:val="00F915FA"/>
    <w:rsid w:val="00FA476F"/>
    <w:rsid w:val="00FA55BD"/>
    <w:rsid w:val="00FC7EC7"/>
    <w:rsid w:val="00FD435C"/>
    <w:rsid w:val="00FF428F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8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098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9309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rsid w:val="005362D1"/>
    <w:pPr>
      <w:tabs>
        <w:tab w:val="center" w:pos="4153"/>
        <w:tab w:val="right" w:pos="8306"/>
      </w:tabs>
      <w:suppressAutoHyphens w:val="0"/>
    </w:pPr>
    <w:rPr>
      <w:rFonts w:ascii="Arial Narrow" w:hAnsi="Arial Narrow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362D1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20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05B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B7C04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FA55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55B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12857"/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8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098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9309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rsid w:val="005362D1"/>
    <w:pPr>
      <w:tabs>
        <w:tab w:val="center" w:pos="4153"/>
        <w:tab w:val="right" w:pos="8306"/>
      </w:tabs>
      <w:suppressAutoHyphens w:val="0"/>
    </w:pPr>
    <w:rPr>
      <w:rFonts w:ascii="Arial Narrow" w:hAnsi="Arial Narrow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362D1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20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05B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B7C04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FA55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55B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12857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9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Жизнеобеспечение</dc:creator>
  <cp:keywords/>
  <dc:description/>
  <cp:lastModifiedBy>Юрист</cp:lastModifiedBy>
  <cp:revision>92</cp:revision>
  <cp:lastPrinted>2016-12-09T04:59:00Z</cp:lastPrinted>
  <dcterms:created xsi:type="dcterms:W3CDTF">2016-06-21T01:26:00Z</dcterms:created>
  <dcterms:modified xsi:type="dcterms:W3CDTF">2018-02-14T11:07:00Z</dcterms:modified>
</cp:coreProperties>
</file>