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0D" w:rsidRDefault="00027E0D">
      <w:bookmarkStart w:id="0" w:name="_GoBack"/>
      <w:bookmarkEnd w:id="0"/>
    </w:p>
    <w:tbl>
      <w:tblPr>
        <w:tblW w:w="9980" w:type="dxa"/>
        <w:tblBorders>
          <w:top w:val="double" w:sz="4" w:space="0" w:color="000000"/>
          <w:left w:val="double" w:sz="4" w:space="0" w:color="000000"/>
          <w:right w:val="double" w:sz="4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28"/>
        <w:gridCol w:w="169"/>
        <w:gridCol w:w="14"/>
        <w:gridCol w:w="113"/>
        <w:gridCol w:w="73"/>
        <w:gridCol w:w="113"/>
        <w:gridCol w:w="84"/>
        <w:gridCol w:w="202"/>
        <w:gridCol w:w="26"/>
        <w:gridCol w:w="85"/>
        <w:gridCol w:w="115"/>
        <w:gridCol w:w="113"/>
        <w:gridCol w:w="878"/>
        <w:gridCol w:w="53"/>
        <w:gridCol w:w="113"/>
        <w:gridCol w:w="90"/>
        <w:gridCol w:w="27"/>
        <w:gridCol w:w="83"/>
        <w:gridCol w:w="172"/>
        <w:gridCol w:w="113"/>
        <w:gridCol w:w="251"/>
        <w:gridCol w:w="145"/>
        <w:gridCol w:w="29"/>
        <w:gridCol w:w="311"/>
        <w:gridCol w:w="27"/>
        <w:gridCol w:w="27"/>
        <w:gridCol w:w="345"/>
        <w:gridCol w:w="226"/>
        <w:gridCol w:w="171"/>
        <w:gridCol w:w="226"/>
        <w:gridCol w:w="370"/>
        <w:gridCol w:w="564"/>
        <w:gridCol w:w="315"/>
        <w:gridCol w:w="27"/>
        <w:gridCol w:w="87"/>
        <w:gridCol w:w="27"/>
        <w:gridCol w:w="651"/>
        <w:gridCol w:w="3062"/>
        <w:gridCol w:w="60"/>
        <w:gridCol w:w="86"/>
        <w:gridCol w:w="170"/>
      </w:tblGrid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</w:tcBorders>
            <w:vAlign w:val="center"/>
          </w:tcPr>
          <w:p w:rsidR="00027E0D" w:rsidRDefault="00027E0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D20054">
              <w:rPr>
                <w:b/>
                <w:bCs/>
                <w:sz w:val="22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</w:tcBorders>
            <w:vAlign w:val="bottom"/>
          </w:tcPr>
          <w:p w:rsidR="00027E0D" w:rsidRDefault="00027E0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 w:rsidR="00027E0D" w:rsidTr="000E18C2">
        <w:tc>
          <w:tcPr>
            <w:tcW w:w="3566" w:type="dxa"/>
            <w:gridSpan w:val="26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0E18C2" w:rsidRDefault="009400B8">
            <w:pPr>
              <w:rPr>
                <w:sz w:val="24"/>
                <w:szCs w:val="24"/>
                <w:u w:val="single"/>
              </w:rPr>
            </w:pPr>
            <w:r w:rsidRPr="000E18C2">
              <w:rPr>
                <w:sz w:val="24"/>
                <w:szCs w:val="24"/>
                <w:u w:val="single"/>
              </w:rPr>
              <w:t>Республика Тыва</w:t>
            </w:r>
            <w:r w:rsidR="00027E0D" w:rsidRPr="000E18C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0E18C2">
        <w:tc>
          <w:tcPr>
            <w:tcW w:w="3228" w:type="dxa"/>
            <w:gridSpan w:val="24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9400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Чаа-Хольский кожуун</w:t>
            </w:r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0E18C2">
        <w:tc>
          <w:tcPr>
            <w:tcW w:w="2152" w:type="dxa"/>
            <w:gridSpan w:val="14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7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0E18C2" w:rsidRDefault="009400B8" w:rsidP="00314407">
            <w:pPr>
              <w:rPr>
                <w:sz w:val="24"/>
                <w:szCs w:val="24"/>
                <w:u w:val="single"/>
              </w:rPr>
            </w:pPr>
            <w:r w:rsidRPr="000E18C2">
              <w:rPr>
                <w:sz w:val="24"/>
                <w:szCs w:val="24"/>
                <w:u w:val="single"/>
              </w:rPr>
              <w:t xml:space="preserve">село </w:t>
            </w:r>
            <w:r w:rsidR="000F2B71" w:rsidRPr="000E18C2">
              <w:rPr>
                <w:sz w:val="24"/>
                <w:szCs w:val="24"/>
                <w:u w:val="single"/>
              </w:rPr>
              <w:t>Шанчы</w:t>
            </w:r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4645D2">
        <w:tc>
          <w:tcPr>
            <w:tcW w:w="9980" w:type="dxa"/>
            <w:gridSpan w:val="42"/>
            <w:vAlign w:val="center"/>
          </w:tcPr>
          <w:p w:rsidR="00027E0D" w:rsidRDefault="00027E0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8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1C4874"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Pr="00C72D1E" w:rsidRDefault="006F709B" w:rsidP="00314407">
            <w:pPr>
              <w:rPr>
                <w:b/>
              </w:rPr>
            </w:pPr>
            <w:r w:rsidRPr="00C72D1E">
              <w:rPr>
                <w:b/>
                <w:sz w:val="24"/>
                <w:szCs w:val="24"/>
              </w:rPr>
              <w:t>17:14:0</w:t>
            </w:r>
            <w:r w:rsidR="000F2B71">
              <w:rPr>
                <w:b/>
                <w:sz w:val="24"/>
                <w:szCs w:val="24"/>
              </w:rPr>
              <w:t>401010</w:t>
            </w:r>
            <w:r w:rsidRPr="00C72D1E">
              <w:rPr>
                <w:b/>
                <w:sz w:val="24"/>
                <w:szCs w:val="24"/>
              </w:rPr>
              <w:t xml:space="preserve">, </w:t>
            </w:r>
            <w:r w:rsidR="000F2B71">
              <w:rPr>
                <w:b/>
                <w:sz w:val="24"/>
                <w:szCs w:val="24"/>
              </w:rPr>
              <w:t>17:14:</w:t>
            </w:r>
            <w:r w:rsidR="000F2B71" w:rsidRPr="00C72D1E">
              <w:rPr>
                <w:b/>
                <w:sz w:val="24"/>
                <w:szCs w:val="24"/>
              </w:rPr>
              <w:t>0</w:t>
            </w:r>
            <w:r w:rsidR="000F2B71">
              <w:rPr>
                <w:b/>
                <w:sz w:val="24"/>
                <w:szCs w:val="24"/>
              </w:rPr>
              <w:t>401011</w:t>
            </w:r>
            <w:r w:rsidR="009400B8" w:rsidRPr="00C72D1E">
              <w:rPr>
                <w:b/>
                <w:sz w:val="24"/>
                <w:szCs w:val="24"/>
              </w:rPr>
              <w:t xml:space="preserve">, </w:t>
            </w:r>
            <w:r w:rsidR="000F2B71">
              <w:rPr>
                <w:b/>
                <w:sz w:val="24"/>
                <w:szCs w:val="24"/>
              </w:rPr>
              <w:t>17:14:</w:t>
            </w:r>
            <w:r w:rsidR="000F2B71" w:rsidRPr="00C72D1E">
              <w:rPr>
                <w:b/>
                <w:sz w:val="24"/>
                <w:szCs w:val="24"/>
              </w:rPr>
              <w:t>0</w:t>
            </w:r>
            <w:r w:rsidR="000F2B71">
              <w:rPr>
                <w:b/>
                <w:sz w:val="24"/>
                <w:szCs w:val="24"/>
              </w:rPr>
              <w:t>401012</w:t>
            </w:r>
          </w:p>
        </w:tc>
        <w:tc>
          <w:tcPr>
            <w:tcW w:w="170" w:type="dxa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1C4874"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6F709B" w:rsidP="00314407">
            <w:pPr>
              <w:jc w:val="both"/>
              <w:rPr>
                <w:sz w:val="24"/>
                <w:szCs w:val="24"/>
              </w:rPr>
            </w:pPr>
            <w:r w:rsidRPr="006F709B">
              <w:rPr>
                <w:sz w:val="24"/>
                <w:szCs w:val="24"/>
                <w:u w:val="single"/>
              </w:rPr>
              <w:t xml:space="preserve">ул.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Чанчынмаа</w:t>
            </w:r>
            <w:proofErr w:type="spellEnd"/>
            <w:r w:rsidR="000F2B71">
              <w:rPr>
                <w:sz w:val="24"/>
                <w:szCs w:val="24"/>
                <w:u w:val="single"/>
              </w:rPr>
              <w:t xml:space="preserve"> Тюлюш</w:t>
            </w:r>
            <w:r w:rsidRPr="006F709B">
              <w:rPr>
                <w:sz w:val="24"/>
                <w:szCs w:val="24"/>
                <w:u w:val="single"/>
              </w:rPr>
              <w:t xml:space="preserve">, ул.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Тулуш</w:t>
            </w:r>
            <w:proofErr w:type="spellEnd"/>
            <w:r w:rsidR="000F2B7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Шактаржап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 xml:space="preserve">, ул.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Сотпа</w:t>
            </w:r>
            <w:proofErr w:type="spellEnd"/>
            <w:r w:rsidR="000F2B7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Довут</w:t>
            </w:r>
            <w:proofErr w:type="spellEnd"/>
            <w:r w:rsidR="000F2B71">
              <w:rPr>
                <w:sz w:val="24"/>
                <w:szCs w:val="24"/>
                <w:u w:val="single"/>
              </w:rPr>
              <w:t xml:space="preserve">-оол, ул.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Даваа-Самбуу</w:t>
            </w:r>
            <w:proofErr w:type="spellEnd"/>
            <w:r w:rsidR="000F2B7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0F2B71">
              <w:rPr>
                <w:sz w:val="24"/>
                <w:szCs w:val="24"/>
                <w:u w:val="single"/>
              </w:rPr>
              <w:t>Сат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 xml:space="preserve">, </w:t>
            </w:r>
            <w:r w:rsidRPr="001C4874">
              <w:rPr>
                <w:sz w:val="24"/>
                <w:szCs w:val="24"/>
              </w:rPr>
              <w:t>ул.</w:t>
            </w:r>
            <w:r w:rsidR="000F2B71">
              <w:rPr>
                <w:sz w:val="24"/>
                <w:szCs w:val="24"/>
              </w:rPr>
              <w:t xml:space="preserve"> </w:t>
            </w:r>
            <w:proofErr w:type="spellStart"/>
            <w:r w:rsidR="000F2B71">
              <w:rPr>
                <w:sz w:val="24"/>
                <w:szCs w:val="24"/>
              </w:rPr>
              <w:t>Калбак</w:t>
            </w:r>
            <w:proofErr w:type="spellEnd"/>
            <w:r w:rsidR="000F2B71">
              <w:rPr>
                <w:sz w:val="24"/>
                <w:szCs w:val="24"/>
              </w:rPr>
              <w:t xml:space="preserve"> Ховалыг</w:t>
            </w:r>
          </w:p>
        </w:tc>
        <w:tc>
          <w:tcPr>
            <w:tcW w:w="170" w:type="dxa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1C4874">
        <w:tc>
          <w:tcPr>
            <w:tcW w:w="167" w:type="dxa"/>
            <w:gridSpan w:val="2"/>
            <w:tcBorders>
              <w:right w:val="nil"/>
            </w:tcBorders>
          </w:tcPr>
          <w:p w:rsidR="00027E0D" w:rsidRDefault="00027E0D"/>
        </w:tc>
        <w:tc>
          <w:tcPr>
            <w:tcW w:w="9643" w:type="dxa"/>
            <w:gridSpan w:val="39"/>
            <w:tcBorders>
              <w:top w:val="single" w:sz="4" w:space="0" w:color="auto"/>
              <w:left w:val="nil"/>
              <w:right w:val="nil"/>
            </w:tcBorders>
          </w:tcPr>
          <w:p w:rsidR="00027E0D" w:rsidRDefault="004645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(Иные сведения, позволяющие определить местоположение территории, на которой </w:t>
            </w:r>
            <w:r w:rsidR="00027E0D">
              <w:rPr>
                <w:i/>
                <w:iCs/>
              </w:rPr>
              <w:t xml:space="preserve">выполняются комплексные кадастровые работы </w:t>
            </w:r>
            <w:r w:rsidR="00027E0D">
              <w:rPr>
                <w:rStyle w:val="a8"/>
                <w:i/>
                <w:iCs/>
              </w:rPr>
              <w:endnoteReference w:customMarkFollows="1" w:id="2"/>
              <w:t>2</w:t>
            </w:r>
            <w:r w:rsidR="00027E0D"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left w:val="nil"/>
            </w:tcBorders>
          </w:tcPr>
          <w:p w:rsidR="00027E0D" w:rsidRDefault="00027E0D"/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 xml:space="preserve">в соответствии с договором </w:t>
            </w:r>
          </w:p>
        </w:tc>
      </w:tr>
      <w:tr w:rsidR="00027E0D" w:rsidTr="00F96141">
        <w:tc>
          <w:tcPr>
            <w:tcW w:w="463" w:type="dxa"/>
            <w:gridSpan w:val="5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9400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0F2B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BF28DD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ию</w:t>
            </w:r>
            <w:r w:rsidR="000F2B71">
              <w:rPr>
                <w:color w:val="000000"/>
                <w:sz w:val="24"/>
                <w:szCs w:val="24"/>
              </w:rPr>
              <w:t>л</w:t>
            </w:r>
            <w:r w:rsidR="009400B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F96141" w:rsidRDefault="000F2B71">
            <w:pPr>
              <w:rPr>
                <w:u w:val="single"/>
              </w:rPr>
            </w:pPr>
            <w:r w:rsidRPr="00F96141">
              <w:rPr>
                <w:sz w:val="24"/>
                <w:szCs w:val="24"/>
                <w:u w:val="single"/>
              </w:rPr>
              <w:t>19</w:t>
            </w:r>
          </w:p>
        </w:tc>
        <w:tc>
          <w:tcPr>
            <w:tcW w:w="316" w:type="dxa"/>
            <w:gridSpan w:val="3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027E0D" w:rsidTr="00141C35"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1D0AD9" w:rsidP="00141C35">
            <w:pPr>
              <w:spacing w:line="360" w:lineRule="auto"/>
              <w:rPr>
                <w:sz w:val="24"/>
                <w:szCs w:val="24"/>
              </w:rPr>
            </w:pPr>
            <w:r w:rsidRPr="001D0AD9">
              <w:rPr>
                <w:sz w:val="24"/>
                <w:szCs w:val="24"/>
              </w:rPr>
              <w:t>668221, Республика Тыва Чаа-Хольский кожуун, с. Чаа-Холь, ул. Ленина 8</w:t>
            </w:r>
          </w:p>
        </w:tc>
        <w:tc>
          <w:tcPr>
            <w:tcW w:w="170" w:type="dxa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141C35">
        <w:tc>
          <w:tcPr>
            <w:tcW w:w="167" w:type="dxa"/>
            <w:gridSpan w:val="2"/>
            <w:tcBorders>
              <w:right w:val="nil"/>
            </w:tcBorders>
          </w:tcPr>
          <w:p w:rsidR="00027E0D" w:rsidRDefault="00027E0D"/>
        </w:tc>
        <w:tc>
          <w:tcPr>
            <w:tcW w:w="9643" w:type="dxa"/>
            <w:gridSpan w:val="39"/>
            <w:tcBorders>
              <w:top w:val="nil"/>
              <w:left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left w:val="nil"/>
            </w:tcBorders>
          </w:tcPr>
          <w:p w:rsidR="00027E0D" w:rsidRDefault="00027E0D"/>
        </w:tc>
      </w:tr>
      <w:tr w:rsidR="00027E0D" w:rsidTr="00141C35">
        <w:tc>
          <w:tcPr>
            <w:tcW w:w="9980" w:type="dxa"/>
            <w:gridSpan w:val="42"/>
            <w:tcBorders>
              <w:top w:val="nil"/>
              <w:left w:val="nil"/>
              <w:right w:val="nil"/>
            </w:tcBorders>
            <w:vAlign w:val="bottom"/>
          </w:tcPr>
          <w:p w:rsidR="00027E0D" w:rsidRDefault="00027E0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A811BB">
        <w:trPr>
          <w:cantSplit/>
        </w:trPr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 w:rsidP="001D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D0AD9">
              <w:rPr>
                <w:sz w:val="24"/>
                <w:szCs w:val="24"/>
              </w:rPr>
              <w:t>Чаа-Хольского кожууна Республики Тыва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1D0AD9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Pr="001D0AD9" w:rsidRDefault="00F177D9">
            <w:pPr>
              <w:jc w:val="center"/>
              <w:rPr>
                <w:color w:val="000000"/>
              </w:rPr>
            </w:pPr>
            <w:hyperlink r:id="rId7" w:history="1">
              <w:r w:rsidR="001D0AD9" w:rsidRPr="001D0AD9">
                <w:rPr>
                  <w:rStyle w:val="af5"/>
                  <w:sz w:val="24"/>
                  <w:u w:val="none"/>
                </w:rPr>
                <w:t>https://chaa-hol.rtyva.ru/</w:t>
              </w:r>
            </w:hyperlink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27E0D" w:rsidTr="00A811BB">
        <w:trPr>
          <w:cantSplit/>
        </w:trPr>
        <w:tc>
          <w:tcPr>
            <w:tcW w:w="167" w:type="dxa"/>
            <w:gridSpan w:val="2"/>
            <w:tcBorders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lef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A811BB">
        <w:trPr>
          <w:cantSplit/>
        </w:trPr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1D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Pr="00A811BB" w:rsidRDefault="00F177D9">
            <w:pPr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1D0AD9" w:rsidRPr="00A811BB">
                <w:rPr>
                  <w:rStyle w:val="af5"/>
                  <w:sz w:val="24"/>
                  <w:u w:val="none"/>
                </w:rPr>
                <w:t>https://minzem.rtyva.ru/</w:t>
              </w:r>
            </w:hyperlink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27E0D" w:rsidTr="00532EE8">
        <w:trPr>
          <w:cantSplit/>
        </w:trPr>
        <w:tc>
          <w:tcPr>
            <w:tcW w:w="167" w:type="dxa"/>
            <w:gridSpan w:val="2"/>
            <w:tcBorders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E0D" w:rsidRDefault="00027E0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lef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532EE8">
        <w:trPr>
          <w:cantSplit/>
        </w:trPr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 w:rsidP="00141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1D0AD9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Pr="00532EE8" w:rsidRDefault="00F177D9">
            <w:pPr>
              <w:jc w:val="center"/>
            </w:pPr>
            <w:hyperlink r:id="rId9">
              <w:r w:rsidR="00027E0D" w:rsidRPr="00532EE8">
                <w:rPr>
                  <w:rStyle w:val="-"/>
                  <w:sz w:val="24"/>
                  <w:szCs w:val="28"/>
                  <w:u w:val="none"/>
                  <w:shd w:val="clear" w:color="auto" w:fill="FFFFFF"/>
                </w:rPr>
                <w:t>http://</w:t>
              </w:r>
              <w:proofErr w:type="spellStart"/>
              <w:r w:rsidR="00027E0D" w:rsidRPr="00532EE8">
                <w:rPr>
                  <w:rStyle w:val="-"/>
                  <w:sz w:val="24"/>
                  <w:szCs w:val="28"/>
                  <w:u w:val="none"/>
                  <w:shd w:val="clear" w:color="auto" w:fill="FFFFFF"/>
                  <w:lang w:val="en-US"/>
                </w:rPr>
                <w:t>rosreestr</w:t>
              </w:r>
              <w:proofErr w:type="spellEnd"/>
              <w:r w:rsidR="00027E0D" w:rsidRPr="00532EE8">
                <w:rPr>
                  <w:rStyle w:val="-"/>
                  <w:sz w:val="24"/>
                  <w:szCs w:val="28"/>
                  <w:u w:val="none"/>
                  <w:shd w:val="clear" w:color="auto" w:fill="FFFFFF"/>
                </w:rPr>
                <w:t>.</w:t>
              </w:r>
              <w:proofErr w:type="spellStart"/>
              <w:r w:rsidR="00027E0D" w:rsidRPr="00532EE8">
                <w:rPr>
                  <w:rStyle w:val="-"/>
                  <w:sz w:val="24"/>
                  <w:szCs w:val="28"/>
                  <w:u w:val="none"/>
                  <w:shd w:val="clear" w:color="auto" w:fill="FFFFFF"/>
                </w:rPr>
                <w:t>ru</w:t>
              </w:r>
              <w:proofErr w:type="spellEnd"/>
            </w:hyperlink>
            <w:r w:rsidR="00027E0D" w:rsidRPr="00532EE8">
              <w:rPr>
                <w:color w:val="000000"/>
                <w:sz w:val="24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27E0D" w:rsidTr="00532EE8">
        <w:trPr>
          <w:cantSplit/>
        </w:trPr>
        <w:tc>
          <w:tcPr>
            <w:tcW w:w="167" w:type="dxa"/>
            <w:gridSpan w:val="2"/>
            <w:tcBorders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righ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left w:val="nil"/>
            </w:tcBorders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6A27DC">
        <w:tc>
          <w:tcPr>
            <w:tcW w:w="167" w:type="dxa"/>
            <w:gridSpan w:val="2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 w:rsidP="000F2B71">
            <w:r>
              <w:rPr>
                <w:sz w:val="24"/>
                <w:szCs w:val="24"/>
              </w:rPr>
              <w:t xml:space="preserve">№ </w:t>
            </w:r>
            <w:r w:rsidR="000F2B71" w:rsidRPr="00C72D1E">
              <w:rPr>
                <w:b/>
                <w:sz w:val="24"/>
                <w:szCs w:val="24"/>
              </w:rPr>
              <w:t>17:14:0</w:t>
            </w:r>
            <w:r w:rsidR="000F2B71">
              <w:rPr>
                <w:b/>
                <w:sz w:val="24"/>
                <w:szCs w:val="24"/>
              </w:rPr>
              <w:t>401010</w:t>
            </w:r>
            <w:r w:rsidR="000F2B71" w:rsidRPr="00C72D1E">
              <w:rPr>
                <w:b/>
                <w:sz w:val="24"/>
                <w:szCs w:val="24"/>
              </w:rPr>
              <w:t xml:space="preserve">, </w:t>
            </w:r>
            <w:r w:rsidR="000F2B71">
              <w:rPr>
                <w:b/>
                <w:sz w:val="24"/>
                <w:szCs w:val="24"/>
              </w:rPr>
              <w:t>17:14:</w:t>
            </w:r>
            <w:r w:rsidR="000F2B71" w:rsidRPr="00C72D1E">
              <w:rPr>
                <w:b/>
                <w:sz w:val="24"/>
                <w:szCs w:val="24"/>
              </w:rPr>
              <w:t>0</w:t>
            </w:r>
            <w:r w:rsidR="000F2B71">
              <w:rPr>
                <w:b/>
                <w:sz w:val="24"/>
                <w:szCs w:val="24"/>
              </w:rPr>
              <w:t>401011</w:t>
            </w:r>
            <w:r w:rsidR="000F2B71" w:rsidRPr="00C72D1E">
              <w:rPr>
                <w:b/>
                <w:sz w:val="24"/>
                <w:szCs w:val="24"/>
              </w:rPr>
              <w:t xml:space="preserve">, </w:t>
            </w:r>
            <w:r w:rsidR="000F2B71">
              <w:rPr>
                <w:b/>
                <w:sz w:val="24"/>
                <w:szCs w:val="24"/>
              </w:rPr>
              <w:t>17:14:</w:t>
            </w:r>
            <w:r w:rsidR="000F2B71" w:rsidRPr="00C72D1E">
              <w:rPr>
                <w:b/>
                <w:sz w:val="24"/>
                <w:szCs w:val="24"/>
              </w:rPr>
              <w:t>0</w:t>
            </w:r>
            <w:r w:rsidR="000F2B71">
              <w:rPr>
                <w:b/>
                <w:sz w:val="24"/>
                <w:szCs w:val="24"/>
              </w:rPr>
              <w:t>401012</w:t>
            </w:r>
          </w:p>
        </w:tc>
        <w:tc>
          <w:tcPr>
            <w:tcW w:w="170" w:type="dxa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6A27DC">
        <w:tc>
          <w:tcPr>
            <w:tcW w:w="2435" w:type="dxa"/>
            <w:gridSpan w:val="18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1D0AD9" w:rsidP="001D0AD9">
            <w:pPr>
              <w:spacing w:line="276" w:lineRule="auto"/>
              <w:rPr>
                <w:sz w:val="24"/>
                <w:szCs w:val="24"/>
              </w:rPr>
            </w:pPr>
            <w:r w:rsidRPr="001D0AD9">
              <w:rPr>
                <w:sz w:val="24"/>
                <w:szCs w:val="24"/>
              </w:rPr>
              <w:t>668221, Республика Тыва Чаа-Хольский кожуун, с. Чаа-Холь, ул. Ленина 8</w:t>
            </w:r>
          </w:p>
        </w:tc>
        <w:tc>
          <w:tcPr>
            <w:tcW w:w="170" w:type="dxa"/>
            <w:tcBorders>
              <w:lef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6A27DC">
        <w:tc>
          <w:tcPr>
            <w:tcW w:w="139" w:type="dxa"/>
            <w:tcBorders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2677BD" w:rsidP="00E332CF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E3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1D0AD9">
              <w:rPr>
                <w:sz w:val="24"/>
                <w:szCs w:val="24"/>
              </w:rPr>
              <w:t>я</w:t>
            </w:r>
            <w:r w:rsidR="00027E0D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 w:rsidP="003B633B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B633B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5" w:type="dxa"/>
            <w:gridSpan w:val="9"/>
            <w:tcBorders>
              <w:left w:val="nil"/>
            </w:tcBorders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E0D" w:rsidTr="006A27DC">
        <w:tc>
          <w:tcPr>
            <w:tcW w:w="350" w:type="dxa"/>
            <w:gridSpan w:val="4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4D2D32" w:rsidRDefault="002677BD" w:rsidP="006A27DC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4D2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027E0D">
              <w:rPr>
                <w:sz w:val="24"/>
                <w:szCs w:val="24"/>
              </w:rPr>
              <w:t>ября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B70A1C" w:rsidP="00314407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E3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027E0D">
              <w:rPr>
                <w:sz w:val="24"/>
                <w:szCs w:val="24"/>
              </w:rPr>
              <w:t>ября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8" w:type="dxa"/>
            <w:gridSpan w:val="4"/>
            <w:tcBorders>
              <w:left w:val="nil"/>
            </w:tcBorders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8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27E0D" w:rsidTr="006A27DC">
        <w:tc>
          <w:tcPr>
            <w:tcW w:w="350" w:type="dxa"/>
            <w:gridSpan w:val="4"/>
            <w:tcBorders>
              <w:right w:val="nil"/>
            </w:tcBorders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B70A1C" w:rsidP="00314407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E3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027E0D">
              <w:rPr>
                <w:sz w:val="24"/>
                <w:szCs w:val="24"/>
              </w:rPr>
              <w:t>ября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Pr="00D16A1A" w:rsidRDefault="00E332CF" w:rsidP="00B70A1C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B70A1C">
              <w:rPr>
                <w:sz w:val="24"/>
                <w:szCs w:val="24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BF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027E0D">
              <w:rPr>
                <w:sz w:val="24"/>
                <w:szCs w:val="24"/>
              </w:rPr>
              <w:t>бря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8" w:type="dxa"/>
            <w:gridSpan w:val="4"/>
            <w:tcBorders>
              <w:left w:val="nil"/>
            </w:tcBorders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8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 № 221-ФЗ “О кадастровой деятельности”</w:t>
            </w:r>
            <w:r>
              <w:rPr>
                <w:rStyle w:val="a8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  <w:bottom w:val="double" w:sz="4" w:space="0" w:color="000000"/>
            </w:tcBorders>
            <w:vAlign w:val="bottom"/>
          </w:tcPr>
          <w:p w:rsidR="00027E0D" w:rsidRDefault="00027E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E0D" w:rsidRDefault="00027E0D" w:rsidP="00B70A1C"/>
    <w:sectPr w:rsidR="00027E0D" w:rsidSect="003C5518">
      <w:pgSz w:w="11906" w:h="16838"/>
      <w:pgMar w:top="851" w:right="851" w:bottom="567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D9" w:rsidRDefault="00F177D9">
      <w:r>
        <w:separator/>
      </w:r>
    </w:p>
  </w:endnote>
  <w:endnote w:type="continuationSeparator" w:id="0">
    <w:p w:rsidR="00F177D9" w:rsidRDefault="00F177D9">
      <w:r>
        <w:continuationSeparator/>
      </w:r>
    </w:p>
  </w:endnote>
  <w:endnote w:id="1">
    <w:p w:rsidR="00BF28DD" w:rsidRDefault="00BF28DD" w:rsidP="00BF28DD">
      <w:pPr>
        <w:pStyle w:val="af6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27E0D" w:rsidRDefault="00BF28DD" w:rsidP="00BF28DD">
      <w:pPr>
        <w:pStyle w:val="af4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027E0D">
        <w:rPr>
          <w:rStyle w:val="a9"/>
        </w:rPr>
        <w:tab/>
      </w:r>
    </w:p>
  </w:endnote>
  <w:endnote w:id="2">
    <w:p w:rsidR="00027E0D" w:rsidRDefault="00027E0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3">
    <w:p w:rsidR="00027E0D" w:rsidRDefault="00027E0D" w:rsidP="00BF28D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4">
    <w:p w:rsidR="00027E0D" w:rsidRDefault="00027E0D" w:rsidP="00BF28D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5">
    <w:p w:rsidR="00027E0D" w:rsidRDefault="00027E0D" w:rsidP="00BF28DD">
      <w:pPr>
        <w:pStyle w:val="af4"/>
        <w:jc w:val="both"/>
      </w:pPr>
      <w:r>
        <w:rPr>
          <w:rStyle w:val="a9"/>
        </w:rPr>
        <w:tab/>
      </w:r>
    </w:p>
  </w:endnote>
  <w:endnote w:id="6">
    <w:p w:rsidR="00027E0D" w:rsidRDefault="00027E0D" w:rsidP="00BF28DD">
      <w:pPr>
        <w:pStyle w:val="af4"/>
        <w:jc w:val="both"/>
      </w:pPr>
      <w:r>
        <w:rPr>
          <w:rStyle w:val="a9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D9" w:rsidRDefault="00F177D9" w:rsidP="003C5518">
      <w:r>
        <w:separator/>
      </w:r>
    </w:p>
  </w:footnote>
  <w:footnote w:type="continuationSeparator" w:id="0">
    <w:p w:rsidR="00F177D9" w:rsidRDefault="00F177D9" w:rsidP="003C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18"/>
    <w:rsid w:val="00027E0D"/>
    <w:rsid w:val="000E18C2"/>
    <w:rsid w:val="000F2B71"/>
    <w:rsid w:val="00141C35"/>
    <w:rsid w:val="001C4874"/>
    <w:rsid w:val="001D0AD9"/>
    <w:rsid w:val="0024653B"/>
    <w:rsid w:val="00263F34"/>
    <w:rsid w:val="002677BD"/>
    <w:rsid w:val="00314407"/>
    <w:rsid w:val="003B633B"/>
    <w:rsid w:val="003C5518"/>
    <w:rsid w:val="004645D2"/>
    <w:rsid w:val="004B66B4"/>
    <w:rsid w:val="004D2D32"/>
    <w:rsid w:val="00532EE8"/>
    <w:rsid w:val="00631152"/>
    <w:rsid w:val="00677C6E"/>
    <w:rsid w:val="006A27DC"/>
    <w:rsid w:val="006C148D"/>
    <w:rsid w:val="006F709B"/>
    <w:rsid w:val="007B1CA5"/>
    <w:rsid w:val="0081111B"/>
    <w:rsid w:val="009400B8"/>
    <w:rsid w:val="0099614B"/>
    <w:rsid w:val="00A46F11"/>
    <w:rsid w:val="00A811BB"/>
    <w:rsid w:val="00AD4F12"/>
    <w:rsid w:val="00B43E79"/>
    <w:rsid w:val="00B62F5E"/>
    <w:rsid w:val="00B70A1C"/>
    <w:rsid w:val="00B75C9A"/>
    <w:rsid w:val="00B9275B"/>
    <w:rsid w:val="00BF28DD"/>
    <w:rsid w:val="00C72D1E"/>
    <w:rsid w:val="00D16A1A"/>
    <w:rsid w:val="00D20054"/>
    <w:rsid w:val="00E332CF"/>
    <w:rsid w:val="00EB4355"/>
    <w:rsid w:val="00F177D9"/>
    <w:rsid w:val="00F96141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uiPriority w:val="99"/>
    <w:rsid w:val="003C5518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концевой сноски"/>
    <w:uiPriority w:val="99"/>
    <w:rsid w:val="003C5518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2">
    <w:name w:val="ListLabel 2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a9">
    <w:name w:val="Символ концевой сноски"/>
    <w:uiPriority w:val="99"/>
    <w:rsid w:val="003C5518"/>
  </w:style>
  <w:style w:type="character" w:customStyle="1" w:styleId="aa">
    <w:name w:val="Символ сноски"/>
    <w:uiPriority w:val="99"/>
    <w:rsid w:val="003C5518"/>
  </w:style>
  <w:style w:type="character" w:customStyle="1" w:styleId="ListLabel3">
    <w:name w:val="ListLabel 3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4">
    <w:name w:val="ListLabel 4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ListLabel5">
    <w:name w:val="ListLabel 5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6">
    <w:name w:val="ListLabel 6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paragraph" w:customStyle="1" w:styleId="ab">
    <w:name w:val="Заголовок"/>
    <w:basedOn w:val="a"/>
    <w:next w:val="ac"/>
    <w:uiPriority w:val="99"/>
    <w:rsid w:val="003C5518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C5518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e">
    <w:name w:val="List"/>
    <w:basedOn w:val="ac"/>
    <w:uiPriority w:val="99"/>
    <w:rsid w:val="003C5518"/>
    <w:rPr>
      <w:rFonts w:cs="Arial"/>
    </w:rPr>
  </w:style>
  <w:style w:type="paragraph" w:styleId="af">
    <w:name w:val="caption"/>
    <w:basedOn w:val="a"/>
    <w:uiPriority w:val="99"/>
    <w:qFormat/>
    <w:rsid w:val="003C5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rsid w:val="003C5518"/>
    <w:pPr>
      <w:suppressLineNumbers/>
    </w:pPr>
    <w:rPr>
      <w:rFonts w:cs="Arial"/>
    </w:rPr>
  </w:style>
  <w:style w:type="paragraph" w:styleId="af1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basedOn w:val="a0"/>
    <w:link w:val="af1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2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3">
    <w:name w:val="footnote text"/>
    <w:basedOn w:val="a"/>
    <w:link w:val="12"/>
    <w:uiPriority w:val="99"/>
  </w:style>
  <w:style w:type="character" w:customStyle="1" w:styleId="12">
    <w:name w:val="Текст сноски Знак1"/>
    <w:basedOn w:val="a0"/>
    <w:link w:val="af3"/>
    <w:uiPriority w:val="99"/>
    <w:semiHidden/>
    <w:rsid w:val="006C333C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af4">
    <w:name w:val="endnote text"/>
    <w:basedOn w:val="a"/>
    <w:link w:val="13"/>
    <w:uiPriority w:val="99"/>
  </w:style>
  <w:style w:type="character" w:customStyle="1" w:styleId="13">
    <w:name w:val="Текст концевой сноски Знак1"/>
    <w:basedOn w:val="a0"/>
    <w:link w:val="af4"/>
    <w:uiPriority w:val="99"/>
    <w:semiHidden/>
    <w:rsid w:val="006C333C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1D0AD9"/>
    <w:rPr>
      <w:color w:val="0000FF"/>
      <w:u w:val="single"/>
    </w:rPr>
  </w:style>
  <w:style w:type="paragraph" w:customStyle="1" w:styleId="s1">
    <w:name w:val="s_1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BF28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uiPriority w:val="99"/>
    <w:rsid w:val="003C5518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концевой сноски"/>
    <w:uiPriority w:val="99"/>
    <w:rsid w:val="003C5518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2">
    <w:name w:val="ListLabel 2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a9">
    <w:name w:val="Символ концевой сноски"/>
    <w:uiPriority w:val="99"/>
    <w:rsid w:val="003C5518"/>
  </w:style>
  <w:style w:type="character" w:customStyle="1" w:styleId="aa">
    <w:name w:val="Символ сноски"/>
    <w:uiPriority w:val="99"/>
    <w:rsid w:val="003C5518"/>
  </w:style>
  <w:style w:type="character" w:customStyle="1" w:styleId="ListLabel3">
    <w:name w:val="ListLabel 3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4">
    <w:name w:val="ListLabel 4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ListLabel5">
    <w:name w:val="ListLabel 5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6">
    <w:name w:val="ListLabel 6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paragraph" w:customStyle="1" w:styleId="ab">
    <w:name w:val="Заголовок"/>
    <w:basedOn w:val="a"/>
    <w:next w:val="ac"/>
    <w:uiPriority w:val="99"/>
    <w:rsid w:val="003C5518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C5518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e">
    <w:name w:val="List"/>
    <w:basedOn w:val="ac"/>
    <w:uiPriority w:val="99"/>
    <w:rsid w:val="003C5518"/>
    <w:rPr>
      <w:rFonts w:cs="Arial"/>
    </w:rPr>
  </w:style>
  <w:style w:type="paragraph" w:styleId="af">
    <w:name w:val="caption"/>
    <w:basedOn w:val="a"/>
    <w:uiPriority w:val="99"/>
    <w:qFormat/>
    <w:rsid w:val="003C5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rsid w:val="003C5518"/>
    <w:pPr>
      <w:suppressLineNumbers/>
    </w:pPr>
    <w:rPr>
      <w:rFonts w:cs="Arial"/>
    </w:rPr>
  </w:style>
  <w:style w:type="paragraph" w:styleId="af1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basedOn w:val="a0"/>
    <w:link w:val="af1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2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3">
    <w:name w:val="footnote text"/>
    <w:basedOn w:val="a"/>
    <w:link w:val="12"/>
    <w:uiPriority w:val="99"/>
  </w:style>
  <w:style w:type="character" w:customStyle="1" w:styleId="12">
    <w:name w:val="Текст сноски Знак1"/>
    <w:basedOn w:val="a0"/>
    <w:link w:val="af3"/>
    <w:uiPriority w:val="99"/>
    <w:semiHidden/>
    <w:rsid w:val="006C333C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af4">
    <w:name w:val="endnote text"/>
    <w:basedOn w:val="a"/>
    <w:link w:val="13"/>
    <w:uiPriority w:val="99"/>
  </w:style>
  <w:style w:type="character" w:customStyle="1" w:styleId="13">
    <w:name w:val="Текст концевой сноски Знак1"/>
    <w:basedOn w:val="a0"/>
    <w:link w:val="af4"/>
    <w:uiPriority w:val="99"/>
    <w:semiHidden/>
    <w:rsid w:val="006C333C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1D0AD9"/>
    <w:rPr>
      <w:color w:val="0000FF"/>
      <w:u w:val="single"/>
    </w:rPr>
  </w:style>
  <w:style w:type="paragraph" w:customStyle="1" w:styleId="s1">
    <w:name w:val="s_1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BF28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em.rty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a-hol.rtyv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</cp:lastModifiedBy>
  <cp:revision>2</cp:revision>
  <cp:lastPrinted>2019-09-04T05:48:00Z</cp:lastPrinted>
  <dcterms:created xsi:type="dcterms:W3CDTF">2019-10-22T05:37:00Z</dcterms:created>
  <dcterms:modified xsi:type="dcterms:W3CDTF">2019-10-22T05:37:00Z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