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28360" w14:textId="083C9D2D" w:rsidR="00E07E29" w:rsidRPr="00FF430B" w:rsidRDefault="004B4C0C" w:rsidP="004B4C0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430B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067B111A" w14:textId="6B8E8289" w:rsidR="004B4C0C" w:rsidRPr="00FF430B" w:rsidRDefault="004B4C0C" w:rsidP="004B4C0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F430B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14:paraId="5532AF9D" w14:textId="58B5B905" w:rsidR="004B4C0C" w:rsidRPr="00FF430B" w:rsidRDefault="004B4C0C" w:rsidP="004B4C0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430B">
        <w:rPr>
          <w:rFonts w:ascii="Times New Roman" w:hAnsi="Times New Roman" w:cs="Times New Roman"/>
          <w:bCs/>
          <w:sz w:val="24"/>
          <w:szCs w:val="24"/>
        </w:rPr>
        <w:t>Чаа-Хольского</w:t>
      </w:r>
      <w:proofErr w:type="spellEnd"/>
      <w:r w:rsidRPr="00FF4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30B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</w:p>
    <w:p w14:paraId="4E87E7AE" w14:textId="651E6C27" w:rsidR="004B4C0C" w:rsidRPr="00FF430B" w:rsidRDefault="00FF430B" w:rsidP="004B4C0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430B">
        <w:rPr>
          <w:rFonts w:ascii="Times New Roman" w:hAnsi="Times New Roman" w:cs="Times New Roman"/>
          <w:bCs/>
          <w:sz w:val="24"/>
          <w:szCs w:val="24"/>
        </w:rPr>
        <w:t>о</w:t>
      </w:r>
      <w:r w:rsidR="004B4C0C" w:rsidRPr="00FF430B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Pr="00FF430B">
        <w:rPr>
          <w:rFonts w:ascii="Times New Roman" w:hAnsi="Times New Roman" w:cs="Times New Roman"/>
          <w:bCs/>
          <w:sz w:val="24"/>
          <w:szCs w:val="24"/>
        </w:rPr>
        <w:t>28 апреля 2025 г. № 206</w:t>
      </w:r>
    </w:p>
    <w:p w14:paraId="118F28B5" w14:textId="3C19687E" w:rsidR="00B53F4F" w:rsidRPr="00FF430B" w:rsidRDefault="00B53F4F" w:rsidP="006A1A4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497A9122" w14:textId="77777777" w:rsidR="00B53F4F" w:rsidRDefault="00B53F4F" w:rsidP="00B53F4F">
      <w:pPr>
        <w:jc w:val="center"/>
      </w:pPr>
      <w:r>
        <w:t>План-график мероприятий</w:t>
      </w:r>
    </w:p>
    <w:p w14:paraId="4347ED5A" w14:textId="0E4F1899" w:rsidR="00B53F4F" w:rsidRDefault="00B53F4F" w:rsidP="0030732F">
      <w:pPr>
        <w:jc w:val="center"/>
      </w:pPr>
      <w:r>
        <w:t>по подготовке объектов социальной сферы к работе в осенне-зимний период 202</w:t>
      </w:r>
      <w:r w:rsidR="00192340">
        <w:t>5</w:t>
      </w:r>
      <w:r>
        <w:t>-202</w:t>
      </w:r>
      <w:r w:rsidR="00192340">
        <w:t>6</w:t>
      </w:r>
      <w:r>
        <w:t xml:space="preserve"> года</w:t>
      </w:r>
    </w:p>
    <w:p w14:paraId="7818A91B" w14:textId="77777777" w:rsidR="00B53F4F" w:rsidRDefault="00B53F4F" w:rsidP="00B53F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237"/>
        <w:gridCol w:w="1376"/>
        <w:gridCol w:w="1401"/>
        <w:gridCol w:w="4120"/>
        <w:gridCol w:w="1418"/>
        <w:gridCol w:w="2487"/>
      </w:tblGrid>
      <w:tr w:rsidR="00B53F4F" w14:paraId="75F4C58C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7880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14:paraId="1047C4E8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BC2B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</w:t>
            </w:r>
          </w:p>
          <w:p w14:paraId="099486D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14:paraId="22053840" w14:textId="1C851890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19234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  <w:p w14:paraId="3D4BC2CC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тыс.руб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D3E5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Респ</w:t>
            </w:r>
            <w:proofErr w:type="spellEnd"/>
            <w:r>
              <w:rPr>
                <w:lang w:eastAsia="en-US"/>
              </w:rPr>
              <w:t>..</w:t>
            </w:r>
            <w:proofErr w:type="gramEnd"/>
          </w:p>
          <w:p w14:paraId="35D9AC1E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Бюджет,</w:t>
            </w:r>
          </w:p>
          <w:p w14:paraId="7AACD00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тыс.руб</w:t>
            </w:r>
            <w:proofErr w:type="spellEnd"/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107B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Срок </w:t>
            </w:r>
          </w:p>
          <w:p w14:paraId="07460F3C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  <w:p w14:paraId="25C32E6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71A4" w14:textId="485F75A4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Виды работ в 202</w:t>
            </w:r>
            <w:r w:rsidR="0019234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D1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</w:t>
            </w:r>
          </w:p>
          <w:p w14:paraId="7243EC57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  <w:p w14:paraId="32CEA8A9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</w:t>
            </w:r>
          </w:p>
          <w:p w14:paraId="3D293A5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87AC" w14:textId="059AADBE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</w:t>
            </w:r>
          </w:p>
        </w:tc>
      </w:tr>
      <w:tr w:rsidR="00B53F4F" w14:paraId="3F7A25F1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73A2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объекты образования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FDB8" w14:textId="1E45E9FF" w:rsidR="00B53F4F" w:rsidRDefault="00157394" w:rsidP="00E735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985</w:t>
            </w:r>
            <w:r w:rsidR="00B53F4F">
              <w:rPr>
                <w:b/>
                <w:lang w:eastAsia="en-US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CF3" w14:textId="6FB623DC" w:rsidR="00B53F4F" w:rsidRDefault="00B53F4F" w:rsidP="00E735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FB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5AC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3B0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65C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</w:tr>
      <w:tr w:rsidR="00B53F4F" w14:paraId="39D2E7C3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6551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Чаа-</w:t>
            </w:r>
            <w:proofErr w:type="gramStart"/>
            <w:r>
              <w:rPr>
                <w:lang w:eastAsia="en-US"/>
              </w:rPr>
              <w:t>Хол.ср.школа</w:t>
            </w:r>
            <w:proofErr w:type="spellEnd"/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B4D" w14:textId="7C1A00FC" w:rsidR="00B53F4F" w:rsidRDefault="00085FD6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901A5">
              <w:rPr>
                <w:lang w:eastAsia="en-US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1DF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8D3D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4636" w14:textId="316DA8EB" w:rsidR="00B53F4F" w:rsidRDefault="009E5415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промывка системы отопления, ревизия запорной арматуры, утепление контура здания, проверка контрольно-измерительных приборов, проверка теплоизоляции трубопроводов, проверка чистоты фильтров и грязевиков, частичная замена труб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526C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3AF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</w:tr>
      <w:tr w:rsidR="00B53F4F" w14:paraId="189BF937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FD9A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2.Булун-</w:t>
            </w:r>
            <w:proofErr w:type="gramStart"/>
            <w:r>
              <w:rPr>
                <w:lang w:eastAsia="en-US"/>
              </w:rPr>
              <w:t>Тер.ср.школа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E03" w14:textId="4A972FC4" w:rsidR="00B53F4F" w:rsidRDefault="00085FD6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6AC" w14:textId="0151A1A9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AFAB" w14:textId="10823A5D" w:rsidR="00B53F4F" w:rsidRDefault="0030732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</w:t>
            </w:r>
            <w:r w:rsidR="00B53F4F">
              <w:rPr>
                <w:lang w:eastAsia="en-US"/>
              </w:rPr>
              <w:t xml:space="preserve"> август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FE47" w14:textId="4A908F8A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0732F">
              <w:rPr>
                <w:lang w:eastAsia="en-US"/>
              </w:rPr>
              <w:t xml:space="preserve">текущий ремонт, замена задвижек-8 </w:t>
            </w:r>
            <w:proofErr w:type="spellStart"/>
            <w:r w:rsidR="0030732F">
              <w:rPr>
                <w:lang w:eastAsia="en-US"/>
              </w:rPr>
              <w:t>шт</w:t>
            </w:r>
            <w:proofErr w:type="spellEnd"/>
            <w:r w:rsidR="0030732F">
              <w:rPr>
                <w:lang w:eastAsia="en-US"/>
              </w:rPr>
              <w:t>, утепление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464" w14:textId="65646193" w:rsidR="00B53F4F" w:rsidRDefault="0030732F" w:rsidP="00E735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  <w:p w14:paraId="3DA4457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4A9" w14:textId="64E15EDD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</w:tr>
      <w:tr w:rsidR="00B53F4F" w14:paraId="741C2A55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6316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3.Ак-</w:t>
            </w:r>
            <w:proofErr w:type="gramStart"/>
            <w:r>
              <w:rPr>
                <w:lang w:eastAsia="en-US"/>
              </w:rPr>
              <w:t>Дур.ср.школа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0DFF" w14:textId="5569E969" w:rsidR="00B53F4F" w:rsidRDefault="00085FD6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2A9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8AC3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 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B9C" w14:textId="2055BEF0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ремонт, замена задвижек-4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,</w:t>
            </w:r>
            <w:r w:rsidR="001D0E7F"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установка сетевого насоса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F887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2CD" w14:textId="3283B46F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</w:tr>
      <w:tr w:rsidR="00B53F4F" w14:paraId="123D18DE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0FE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4..Шанчын.осн</w:t>
            </w:r>
            <w:proofErr w:type="gramEnd"/>
            <w:r>
              <w:rPr>
                <w:lang w:eastAsia="en-US"/>
              </w:rPr>
              <w:t>.школа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2B1" w14:textId="0E30EAF8" w:rsidR="00B53F4F" w:rsidRDefault="00085FD6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901A5">
              <w:rPr>
                <w:lang w:eastAsia="en-US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1DE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02A7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 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9292" w14:textId="572B4987" w:rsidR="00B53F4F" w:rsidRDefault="00AA1247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</w:t>
            </w:r>
            <w:r w:rsidR="00E901A5">
              <w:rPr>
                <w:lang w:eastAsia="en-US"/>
              </w:rPr>
              <w:t xml:space="preserve"> системы отопления</w:t>
            </w:r>
            <w:r>
              <w:rPr>
                <w:lang w:eastAsia="en-US"/>
              </w:rPr>
              <w:t>, утепление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981C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AAE" w14:textId="6062EC66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</w:tr>
      <w:tr w:rsidR="00B53F4F" w14:paraId="7F9A8A7D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ACE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5.я/с «</w:t>
            </w:r>
            <w:proofErr w:type="spellStart"/>
            <w:r>
              <w:rPr>
                <w:lang w:eastAsia="en-US"/>
              </w:rPr>
              <w:t>Сайзанак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67B" w14:textId="5C7F768F" w:rsidR="00B53F4F" w:rsidRDefault="00085FD6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901A5">
              <w:rPr>
                <w:lang w:eastAsia="en-US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7C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6DD4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 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3DA0" w14:textId="4F180645" w:rsidR="00B53F4F" w:rsidRDefault="00B53F4F" w:rsidP="00E73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</w:t>
            </w:r>
            <w:r w:rsidR="00E901A5">
              <w:rPr>
                <w:lang w:eastAsia="en-US"/>
              </w:rPr>
              <w:t xml:space="preserve">т, приобретение </w:t>
            </w:r>
            <w:r w:rsidR="001D0E7F">
              <w:rPr>
                <w:lang w:eastAsia="en-US"/>
              </w:rPr>
              <w:t>запасного циркуляционн</w:t>
            </w:r>
            <w:r w:rsidR="00E901A5">
              <w:rPr>
                <w:lang w:eastAsia="en-US"/>
              </w:rPr>
              <w:t xml:space="preserve">ого насоса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F445" w14:textId="77777777" w:rsidR="00B53F4F" w:rsidRDefault="00B53F4F" w:rsidP="00E735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067" w14:textId="1181503F" w:rsidR="00B53F4F" w:rsidRDefault="00B53F4F" w:rsidP="00E73519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39DE9D7F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CCE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6.я/с «</w:t>
            </w:r>
            <w:proofErr w:type="spellStart"/>
            <w:r>
              <w:rPr>
                <w:lang w:eastAsia="en-US"/>
              </w:rPr>
              <w:t>Чодураа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E8B" w14:textId="76DB63AD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88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5A7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 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CB97" w14:textId="6F6803B2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промывка системы отопления, ревизия запорной арматуры, утепление контура здания, проверка контрольно-измерительных приборов, проверка теплоизоляции трубопроводов, проверка чистоты фильтров и грязевиков, </w:t>
            </w:r>
            <w:proofErr w:type="gramStart"/>
            <w:r>
              <w:rPr>
                <w:lang w:eastAsia="en-US"/>
              </w:rPr>
              <w:t>частичный  ремонт</w:t>
            </w:r>
            <w:proofErr w:type="gramEnd"/>
            <w:r>
              <w:rPr>
                <w:lang w:eastAsia="en-US"/>
              </w:rPr>
              <w:t xml:space="preserve"> внутренней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A3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  <w:p w14:paraId="238F526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8DE" w14:textId="76C13C08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3467D608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EA9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7.я/с «Солнышко»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B24" w14:textId="2F6724F8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BB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9179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 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8607" w14:textId="49FAD5C3" w:rsidR="003D284B" w:rsidRDefault="0051231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промывка системы отопления, ревизия запорной арматуры, утепление контура здания, проверка контрольно-измерительных приборов, проверка теплоизоляции трубопроводов, проверка чистоты фильтров и грязевиков частичный ремонт внутренней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7C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  <w:p w14:paraId="5101C3C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980" w14:textId="7D8BE0DE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6EEB70AF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C54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8.я/с «</w:t>
            </w:r>
            <w:proofErr w:type="spellStart"/>
            <w:r>
              <w:rPr>
                <w:lang w:eastAsia="en-US"/>
              </w:rPr>
              <w:t>Хунчугеш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C7F" w14:textId="006E5779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DD2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8A8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 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43B3" w14:textId="273E6771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промывка системы отопления, частичный ремонт внутренней системы отопления, приобретение запасного циркуляционного насоса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D7A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99F" w14:textId="098C67DC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1331F994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74D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помещения управления образования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D62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E7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194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 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864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510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D6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69A25707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6D1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управление культуры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12C0" w14:textId="4FC8D9CD" w:rsidR="003D284B" w:rsidRDefault="0022236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3D284B">
              <w:rPr>
                <w:b/>
                <w:lang w:eastAsia="en-US"/>
              </w:rPr>
              <w:t>5,4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48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88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AB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B1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651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243A6873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8D1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КДУ -</w:t>
            </w:r>
            <w:proofErr w:type="spellStart"/>
            <w:r>
              <w:rPr>
                <w:lang w:eastAsia="en-US"/>
              </w:rPr>
              <w:t>Кожуун</w:t>
            </w:r>
            <w:proofErr w:type="spellEnd"/>
            <w:r>
              <w:rPr>
                <w:lang w:eastAsia="en-US"/>
              </w:rPr>
              <w:t>. ДК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A19" w14:textId="0CFB1BCD" w:rsidR="003D284B" w:rsidRDefault="0022236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3C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3226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9B45" w14:textId="40B09CCF" w:rsidR="003D284B" w:rsidRDefault="00BD068C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Промывка системы отопления, ревизия запорной арматуры, утепление контура здания, проверка </w:t>
            </w:r>
            <w:r>
              <w:rPr>
                <w:lang w:eastAsia="en-US"/>
              </w:rPr>
              <w:lastRenderedPageBreak/>
              <w:t>контрольно-измерительных приборов, проверка теплоизоляции трубопроводов, проверка чистоты фильтров и грязевиков частичный ремонт системы отопления, очистка канализационных колодцев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7A2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2EA" w14:textId="37F5619D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0CA4B956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B84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1,2. СДК </w:t>
            </w:r>
            <w:proofErr w:type="spellStart"/>
            <w:r>
              <w:rPr>
                <w:lang w:eastAsia="en-US"/>
              </w:rPr>
              <w:t>с.Ак-Дуруг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4BB2" w14:textId="6474A02A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F2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9C0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42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ремонт, приобретение электродвигателя к сетевому насосу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74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716" w14:textId="3D36CF20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446C306E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E4D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1,3. СДК </w:t>
            </w:r>
            <w:proofErr w:type="spellStart"/>
            <w:r>
              <w:rPr>
                <w:lang w:eastAsia="en-US"/>
              </w:rPr>
              <w:t>с.Кызыл</w:t>
            </w:r>
            <w:proofErr w:type="spellEnd"/>
            <w:r>
              <w:rPr>
                <w:lang w:eastAsia="en-US"/>
              </w:rPr>
              <w:t>-Даг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371" w14:textId="4E0F2A62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D3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87B" w14:textId="6375EC56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B6D" w14:textId="148192AD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F2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386" w14:textId="71CAE335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18F16F25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102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1,4. СДК </w:t>
            </w:r>
            <w:proofErr w:type="spellStart"/>
            <w:r>
              <w:rPr>
                <w:lang w:eastAsia="en-US"/>
              </w:rPr>
              <w:t>с.Шанчы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36C" w14:textId="3AFA2FD9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AD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3A1" w14:textId="782C5372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E72" w14:textId="30B7364C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ремонт, утепление двери.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5C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F61" w14:textId="000E6453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3CBD188B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AF4B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ЦБС </w:t>
            </w:r>
            <w:proofErr w:type="spellStart"/>
            <w:r>
              <w:rPr>
                <w:lang w:eastAsia="en-US"/>
              </w:rPr>
              <w:t>Чаа-Хольского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  <w:r>
              <w:rPr>
                <w:lang w:eastAsia="en-US"/>
              </w:rPr>
              <w:t xml:space="preserve">, в т.ч.: </w:t>
            </w:r>
          </w:p>
          <w:p w14:paraId="4FEE8359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2.1. Библиотека </w:t>
            </w:r>
            <w:proofErr w:type="spellStart"/>
            <w:r>
              <w:rPr>
                <w:lang w:eastAsia="en-US"/>
              </w:rPr>
              <w:t>с.Чаа</w:t>
            </w:r>
            <w:proofErr w:type="spellEnd"/>
            <w:r>
              <w:rPr>
                <w:lang w:eastAsia="en-US"/>
              </w:rPr>
              <w:t>-Холь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288" w14:textId="4700DE86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82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9169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5C29" w14:textId="7DC8C910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ремонт, ремонт печи, утепление двери и 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63D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BDE" w14:textId="6B0C54A3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4D5D8988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5E9E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proofErr w:type="gramStart"/>
            <w:r>
              <w:rPr>
                <w:lang w:eastAsia="en-US"/>
              </w:rPr>
              <w:t>2..</w:t>
            </w:r>
            <w:proofErr w:type="gramEnd"/>
            <w:r>
              <w:rPr>
                <w:lang w:eastAsia="en-US"/>
              </w:rPr>
              <w:t xml:space="preserve"> библиотека </w:t>
            </w:r>
            <w:proofErr w:type="spellStart"/>
            <w:r>
              <w:rPr>
                <w:lang w:eastAsia="en-US"/>
              </w:rPr>
              <w:t>с.Ак-Дуруг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03D" w14:textId="76F9DAD8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9A9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266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CDE8" w14:textId="5B4E56D4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Текущий ремонт,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EF41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6BD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04A407E2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B14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2.3. библиотека с. Кызыл-Даг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EB7B" w14:textId="7EE9BC5F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6E2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6D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EAC" w14:textId="5CF291F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ремонт, очистка дымохода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AC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3BD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38D1F0CE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23F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proofErr w:type="gramStart"/>
            <w:r>
              <w:rPr>
                <w:lang w:eastAsia="en-US"/>
              </w:rPr>
              <w:t>4..</w:t>
            </w:r>
            <w:proofErr w:type="gramEnd"/>
            <w:r>
              <w:rPr>
                <w:lang w:eastAsia="en-US"/>
              </w:rPr>
              <w:t xml:space="preserve"> читальный зал </w:t>
            </w:r>
            <w:proofErr w:type="spellStart"/>
            <w:r>
              <w:rPr>
                <w:lang w:eastAsia="en-US"/>
              </w:rPr>
              <w:t>с.Чаа</w:t>
            </w:r>
            <w:proofErr w:type="spellEnd"/>
            <w:r>
              <w:rPr>
                <w:lang w:eastAsia="en-US"/>
              </w:rPr>
              <w:t>-Холь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EA2" w14:textId="766E3B6F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441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6E91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790E" w14:textId="37B903BD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ремонт, очистка дымохода,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F9C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210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05D9EE0F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E560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Здание управления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C36" w14:textId="2CCC98CA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28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260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DAB3" w14:textId="3866EF30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ремонт, утепление окон и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94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A5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2CF8548B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7212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ДШИ </w:t>
            </w:r>
            <w:proofErr w:type="spellStart"/>
            <w:r>
              <w:rPr>
                <w:lang w:eastAsia="en-US"/>
              </w:rPr>
              <w:t>с.Чаа</w:t>
            </w:r>
            <w:proofErr w:type="spellEnd"/>
            <w:r>
              <w:rPr>
                <w:lang w:eastAsia="en-US"/>
              </w:rPr>
              <w:t>-Холь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DFE" w14:textId="2D2C104F" w:rsidR="003D284B" w:rsidRDefault="0022236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E9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A8F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F635" w14:textId="5A2C1F29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90A69">
              <w:rPr>
                <w:lang w:eastAsia="en-US"/>
              </w:rPr>
              <w:t xml:space="preserve">Промывка системы отопления, ревизия запорной арматуры, утепление контура здания, проверка контрольно-измерительных приборов, проверка теплоизоляции трубопроводов, проверка чистоты фильтров и грязевиков, частичный </w:t>
            </w:r>
            <w:r w:rsidR="00290A69">
              <w:rPr>
                <w:lang w:eastAsia="en-US"/>
              </w:rPr>
              <w:lastRenderedPageBreak/>
              <w:t>ремонт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6F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A3B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2FDD818E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1CAE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ДШИ </w:t>
            </w:r>
            <w:proofErr w:type="spellStart"/>
            <w:r>
              <w:rPr>
                <w:lang w:eastAsia="en-US"/>
              </w:rPr>
              <w:t>с.Ак-Дуруг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244A" w14:textId="68FEE6E1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5FE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AE" w14:textId="32E9814B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DF44" w14:textId="614AE12A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Промывка системы отопления, частичный ремонт отопительной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2EA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61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0CC3430B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FAD4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111. </w:t>
            </w: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кожууна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сумон</w:t>
            </w:r>
            <w:proofErr w:type="spellEnd"/>
            <w:r>
              <w:rPr>
                <w:b/>
                <w:lang w:eastAsia="en-US"/>
              </w:rPr>
              <w:t xml:space="preserve"> Чаа-Холь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737A" w14:textId="2BD9B55A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EB5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51F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7EFA" w14:textId="5576AE75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Промывка системы отопления, ревизия запорной арматуры, замена окон, ремонт системы отопления гаража, текущий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0069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6979" w14:textId="247A5EA1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68BCCA2B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A8AE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бюджет </w:t>
            </w:r>
            <w:proofErr w:type="spellStart"/>
            <w:r>
              <w:rPr>
                <w:b/>
                <w:lang w:eastAsia="en-US"/>
              </w:rPr>
              <w:t>кожууна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114" w14:textId="71164F50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1240,4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C41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0E1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21C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9C1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E4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75BE88AD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2EE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01A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E8A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DB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00D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74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DF1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5E3C5277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428B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сумон</w:t>
            </w:r>
            <w:proofErr w:type="spellEnd"/>
            <w:r>
              <w:rPr>
                <w:b/>
                <w:lang w:eastAsia="en-US"/>
              </w:rPr>
              <w:t xml:space="preserve"> Кызыл-Даг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A556" w14:textId="0B2C2895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216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AAC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2D2B" w14:textId="7DD112B3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здания, ремонт отопительной печи, трубы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B02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05E" w14:textId="45E2F59B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0D165F46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189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сумон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Шанчы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A99" w14:textId="776F056D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  <w:p w14:paraId="7AECA3A6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FDD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752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AAF7" w14:textId="6A0285AA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текущий ремонт печи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659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E65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55B00596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A71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VI</w:t>
            </w:r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сумон</w:t>
            </w:r>
            <w:proofErr w:type="spellEnd"/>
            <w:r>
              <w:rPr>
                <w:b/>
                <w:lang w:eastAsia="en-US"/>
              </w:rPr>
              <w:t xml:space="preserve"> Ак-</w:t>
            </w:r>
            <w:proofErr w:type="spellStart"/>
            <w:r>
              <w:rPr>
                <w:b/>
                <w:lang w:eastAsia="en-US"/>
              </w:rPr>
              <w:t>Дуруг</w:t>
            </w:r>
            <w:proofErr w:type="spellEnd"/>
            <w:r>
              <w:rPr>
                <w:b/>
                <w:lang w:eastAsia="en-US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312" w14:textId="1C921B50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ABB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C76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AB02" w14:textId="691513F9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ремонт, частичный ремонт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31C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F7E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4A03ACB0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29E7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  <w:proofErr w:type="spellStart"/>
            <w:r>
              <w:rPr>
                <w:lang w:eastAsia="en-US"/>
              </w:rPr>
              <w:t>сумоны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7AA" w14:textId="07A8E286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8F1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AA2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D9A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1FE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6F8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  <w:tr w:rsidR="003D284B" w14:paraId="49740C7F" w14:textId="77777777" w:rsidTr="00E735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B88D" w14:textId="7777777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ВСЕГО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C02D" w14:textId="57129267" w:rsidR="003D284B" w:rsidRDefault="003D284B" w:rsidP="003D28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7F14" w14:textId="29992A73" w:rsidR="003D284B" w:rsidRPr="0037353F" w:rsidRDefault="003D284B" w:rsidP="003D28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823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78E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18F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EE0" w14:textId="77777777" w:rsidR="003D284B" w:rsidRDefault="003D284B" w:rsidP="003D284B">
            <w:pPr>
              <w:spacing w:line="276" w:lineRule="auto"/>
              <w:rPr>
                <w:lang w:eastAsia="en-US"/>
              </w:rPr>
            </w:pPr>
          </w:p>
        </w:tc>
      </w:tr>
    </w:tbl>
    <w:p w14:paraId="04103045" w14:textId="77777777" w:rsidR="00B53F4F" w:rsidRDefault="00B53F4F" w:rsidP="00B53F4F"/>
    <w:p w14:paraId="1F101A42" w14:textId="47CC0F72" w:rsidR="00B53F4F" w:rsidRDefault="00B53F4F" w:rsidP="006A1A4F">
      <w:pPr>
        <w:pStyle w:val="a3"/>
        <w:rPr>
          <w:b/>
          <w:sz w:val="24"/>
          <w:szCs w:val="24"/>
        </w:rPr>
      </w:pPr>
    </w:p>
    <w:p w14:paraId="7A796E77" w14:textId="1F8FB435" w:rsidR="00B53F4F" w:rsidRDefault="00B53F4F" w:rsidP="006A1A4F">
      <w:pPr>
        <w:pStyle w:val="a3"/>
        <w:rPr>
          <w:b/>
          <w:sz w:val="24"/>
          <w:szCs w:val="24"/>
        </w:rPr>
      </w:pPr>
    </w:p>
    <w:sectPr w:rsidR="00B53F4F" w:rsidSect="00FE71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D0"/>
    <w:rsid w:val="000022CE"/>
    <w:rsid w:val="00012D7F"/>
    <w:rsid w:val="00085FD6"/>
    <w:rsid w:val="00090339"/>
    <w:rsid w:val="00097CD6"/>
    <w:rsid w:val="000A2D1C"/>
    <w:rsid w:val="000B5043"/>
    <w:rsid w:val="000C70C2"/>
    <w:rsid w:val="00112759"/>
    <w:rsid w:val="00121796"/>
    <w:rsid w:val="00127A66"/>
    <w:rsid w:val="00145122"/>
    <w:rsid w:val="00157394"/>
    <w:rsid w:val="00174A5F"/>
    <w:rsid w:val="00192340"/>
    <w:rsid w:val="001D0E7F"/>
    <w:rsid w:val="001D16A7"/>
    <w:rsid w:val="001F01D7"/>
    <w:rsid w:val="001F2C99"/>
    <w:rsid w:val="00207CDB"/>
    <w:rsid w:val="0021109A"/>
    <w:rsid w:val="00213F19"/>
    <w:rsid w:val="0022236B"/>
    <w:rsid w:val="00223B8B"/>
    <w:rsid w:val="00243FC6"/>
    <w:rsid w:val="00274664"/>
    <w:rsid w:val="0028348A"/>
    <w:rsid w:val="0028693D"/>
    <w:rsid w:val="00290A69"/>
    <w:rsid w:val="002938E8"/>
    <w:rsid w:val="002A7154"/>
    <w:rsid w:val="002C2979"/>
    <w:rsid w:val="002F019D"/>
    <w:rsid w:val="0030732F"/>
    <w:rsid w:val="003205B6"/>
    <w:rsid w:val="00323C0A"/>
    <w:rsid w:val="00334A16"/>
    <w:rsid w:val="0037353F"/>
    <w:rsid w:val="003868C1"/>
    <w:rsid w:val="003939D2"/>
    <w:rsid w:val="003C4BD8"/>
    <w:rsid w:val="003D284B"/>
    <w:rsid w:val="004100FA"/>
    <w:rsid w:val="004165F5"/>
    <w:rsid w:val="00433065"/>
    <w:rsid w:val="00435846"/>
    <w:rsid w:val="0045302D"/>
    <w:rsid w:val="00460B09"/>
    <w:rsid w:val="00465117"/>
    <w:rsid w:val="00470B6F"/>
    <w:rsid w:val="004B1FE9"/>
    <w:rsid w:val="004B4C0C"/>
    <w:rsid w:val="004C7D76"/>
    <w:rsid w:val="004D09EB"/>
    <w:rsid w:val="004D781D"/>
    <w:rsid w:val="004E1736"/>
    <w:rsid w:val="004E3B43"/>
    <w:rsid w:val="004F71D5"/>
    <w:rsid w:val="0051231B"/>
    <w:rsid w:val="00560596"/>
    <w:rsid w:val="00566A8E"/>
    <w:rsid w:val="005823D7"/>
    <w:rsid w:val="005A243D"/>
    <w:rsid w:val="005A553A"/>
    <w:rsid w:val="005B0B8D"/>
    <w:rsid w:val="005C365E"/>
    <w:rsid w:val="005D09CF"/>
    <w:rsid w:val="005D1E1B"/>
    <w:rsid w:val="005D3450"/>
    <w:rsid w:val="005E2861"/>
    <w:rsid w:val="00610751"/>
    <w:rsid w:val="0063512D"/>
    <w:rsid w:val="00662A91"/>
    <w:rsid w:val="00662B2F"/>
    <w:rsid w:val="00666CD5"/>
    <w:rsid w:val="00671441"/>
    <w:rsid w:val="00684712"/>
    <w:rsid w:val="006852D4"/>
    <w:rsid w:val="006855D0"/>
    <w:rsid w:val="006A1A4F"/>
    <w:rsid w:val="006B4361"/>
    <w:rsid w:val="006B6B3E"/>
    <w:rsid w:val="006B75CE"/>
    <w:rsid w:val="00713325"/>
    <w:rsid w:val="0071790C"/>
    <w:rsid w:val="00724328"/>
    <w:rsid w:val="00766806"/>
    <w:rsid w:val="00781687"/>
    <w:rsid w:val="00791C79"/>
    <w:rsid w:val="00793C70"/>
    <w:rsid w:val="007E2D8D"/>
    <w:rsid w:val="008529E2"/>
    <w:rsid w:val="008918E7"/>
    <w:rsid w:val="0089786C"/>
    <w:rsid w:val="008A3BEC"/>
    <w:rsid w:val="008A6245"/>
    <w:rsid w:val="008C3EC3"/>
    <w:rsid w:val="008D3E35"/>
    <w:rsid w:val="008E21C4"/>
    <w:rsid w:val="008E2521"/>
    <w:rsid w:val="008F4587"/>
    <w:rsid w:val="008F4964"/>
    <w:rsid w:val="00930029"/>
    <w:rsid w:val="00942AB1"/>
    <w:rsid w:val="00962373"/>
    <w:rsid w:val="00964E03"/>
    <w:rsid w:val="00983E8E"/>
    <w:rsid w:val="009932E3"/>
    <w:rsid w:val="009A23D3"/>
    <w:rsid w:val="009E5415"/>
    <w:rsid w:val="00A00BFC"/>
    <w:rsid w:val="00A10007"/>
    <w:rsid w:val="00A2090E"/>
    <w:rsid w:val="00A41AE5"/>
    <w:rsid w:val="00A478EA"/>
    <w:rsid w:val="00A70268"/>
    <w:rsid w:val="00A751D5"/>
    <w:rsid w:val="00AA1247"/>
    <w:rsid w:val="00AA4C74"/>
    <w:rsid w:val="00AC40B4"/>
    <w:rsid w:val="00AE0CB4"/>
    <w:rsid w:val="00AE7789"/>
    <w:rsid w:val="00AF645C"/>
    <w:rsid w:val="00B07A20"/>
    <w:rsid w:val="00B26946"/>
    <w:rsid w:val="00B42A79"/>
    <w:rsid w:val="00B53F4F"/>
    <w:rsid w:val="00B60CA1"/>
    <w:rsid w:val="00B70F04"/>
    <w:rsid w:val="00BC2697"/>
    <w:rsid w:val="00BC356B"/>
    <w:rsid w:val="00BD068C"/>
    <w:rsid w:val="00C069E3"/>
    <w:rsid w:val="00C27651"/>
    <w:rsid w:val="00C508DF"/>
    <w:rsid w:val="00C7420F"/>
    <w:rsid w:val="00C9513E"/>
    <w:rsid w:val="00CB0C7E"/>
    <w:rsid w:val="00CB31D8"/>
    <w:rsid w:val="00CB3AAA"/>
    <w:rsid w:val="00CF0727"/>
    <w:rsid w:val="00D10CC1"/>
    <w:rsid w:val="00D148BF"/>
    <w:rsid w:val="00D51F3E"/>
    <w:rsid w:val="00D61AF9"/>
    <w:rsid w:val="00D64E13"/>
    <w:rsid w:val="00D86BCC"/>
    <w:rsid w:val="00DA1179"/>
    <w:rsid w:val="00DA31C9"/>
    <w:rsid w:val="00DA3333"/>
    <w:rsid w:val="00DF4AF5"/>
    <w:rsid w:val="00E03B0C"/>
    <w:rsid w:val="00E07E29"/>
    <w:rsid w:val="00E756DE"/>
    <w:rsid w:val="00E901A5"/>
    <w:rsid w:val="00EA0973"/>
    <w:rsid w:val="00EA2AE1"/>
    <w:rsid w:val="00EC2954"/>
    <w:rsid w:val="00EE54FF"/>
    <w:rsid w:val="00EE63CC"/>
    <w:rsid w:val="00F10F01"/>
    <w:rsid w:val="00F218F6"/>
    <w:rsid w:val="00F309B8"/>
    <w:rsid w:val="00F618CA"/>
    <w:rsid w:val="00F833B2"/>
    <w:rsid w:val="00F87086"/>
    <w:rsid w:val="00FC501A"/>
    <w:rsid w:val="00FC51ED"/>
    <w:rsid w:val="00FE42C2"/>
    <w:rsid w:val="00FE6BDE"/>
    <w:rsid w:val="00FE71D3"/>
    <w:rsid w:val="00FF17AA"/>
    <w:rsid w:val="00FF2057"/>
    <w:rsid w:val="00FF430B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7E8D"/>
  <w15:docId w15:val="{F39D1033-3AED-4A8C-88B4-23F55B1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D3"/>
    <w:pPr>
      <w:spacing w:after="0" w:line="240" w:lineRule="auto"/>
    </w:pPr>
  </w:style>
  <w:style w:type="table" w:styleId="a4">
    <w:name w:val="Table Grid"/>
    <w:basedOn w:val="a1"/>
    <w:uiPriority w:val="59"/>
    <w:rsid w:val="00FE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9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Пользователь</cp:lastModifiedBy>
  <cp:revision>186</cp:revision>
  <cp:lastPrinted>2022-04-27T06:56:00Z</cp:lastPrinted>
  <dcterms:created xsi:type="dcterms:W3CDTF">2019-10-31T02:26:00Z</dcterms:created>
  <dcterms:modified xsi:type="dcterms:W3CDTF">2025-05-13T08:33:00Z</dcterms:modified>
</cp:coreProperties>
</file>