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B5" w:rsidRDefault="007C603B" w:rsidP="007C603B">
      <w:pPr>
        <w:jc w:val="center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t xml:space="preserve">Информация о ходе реализации </w:t>
      </w:r>
    </w:p>
    <w:p w:rsidR="00EB5FB5" w:rsidRDefault="007C603B" w:rsidP="007C603B">
      <w:pPr>
        <w:jc w:val="center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t xml:space="preserve">проекта «Одно село – один продукт» </w:t>
      </w:r>
    </w:p>
    <w:p w:rsidR="00EB5FB5" w:rsidRDefault="007C603B" w:rsidP="007C603B">
      <w:pPr>
        <w:jc w:val="center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t xml:space="preserve">на территории </w:t>
      </w:r>
      <w:proofErr w:type="spellStart"/>
      <w:r w:rsidRPr="003209A1">
        <w:rPr>
          <w:b/>
          <w:sz w:val="28"/>
          <w:szCs w:val="28"/>
        </w:rPr>
        <w:t>Чаа-Х</w:t>
      </w:r>
      <w:r w:rsidR="00EB5FB5">
        <w:rPr>
          <w:b/>
          <w:sz w:val="28"/>
          <w:szCs w:val="28"/>
        </w:rPr>
        <w:t>ольского</w:t>
      </w:r>
      <w:proofErr w:type="spellEnd"/>
      <w:r w:rsidR="00EB5FB5">
        <w:rPr>
          <w:b/>
          <w:sz w:val="28"/>
          <w:szCs w:val="28"/>
        </w:rPr>
        <w:t xml:space="preserve"> </w:t>
      </w:r>
      <w:proofErr w:type="spellStart"/>
      <w:r w:rsidR="00EB5FB5">
        <w:rPr>
          <w:b/>
          <w:sz w:val="28"/>
          <w:szCs w:val="28"/>
        </w:rPr>
        <w:t>кожууна</w:t>
      </w:r>
      <w:proofErr w:type="spellEnd"/>
      <w:r w:rsidR="00EB5FB5">
        <w:rPr>
          <w:b/>
          <w:sz w:val="28"/>
          <w:szCs w:val="28"/>
        </w:rPr>
        <w:t xml:space="preserve"> </w:t>
      </w:r>
    </w:p>
    <w:p w:rsidR="007C603B" w:rsidRPr="003209A1" w:rsidRDefault="007C603B" w:rsidP="007C603B">
      <w:pPr>
        <w:jc w:val="center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t xml:space="preserve">на </w:t>
      </w:r>
      <w:r w:rsidR="004A14E2">
        <w:rPr>
          <w:b/>
          <w:sz w:val="28"/>
          <w:szCs w:val="28"/>
        </w:rPr>
        <w:t>28 мая</w:t>
      </w:r>
      <w:r w:rsidR="002832C9">
        <w:rPr>
          <w:b/>
          <w:sz w:val="28"/>
          <w:szCs w:val="28"/>
        </w:rPr>
        <w:t xml:space="preserve"> 2020</w:t>
      </w:r>
      <w:r w:rsidR="001938E2" w:rsidRPr="003209A1">
        <w:rPr>
          <w:b/>
          <w:sz w:val="28"/>
          <w:szCs w:val="28"/>
        </w:rPr>
        <w:t xml:space="preserve"> года</w:t>
      </w:r>
      <w:r w:rsidR="00EB5FB5">
        <w:rPr>
          <w:b/>
          <w:sz w:val="28"/>
          <w:szCs w:val="28"/>
        </w:rPr>
        <w:t>.</w:t>
      </w:r>
    </w:p>
    <w:p w:rsidR="007C603B" w:rsidRPr="003209A1" w:rsidRDefault="007C603B" w:rsidP="007C603B">
      <w:pPr>
        <w:widowControl w:val="0"/>
        <w:autoSpaceDE w:val="0"/>
        <w:autoSpaceDN w:val="0"/>
        <w:adjustRightInd w:val="0"/>
        <w:jc w:val="both"/>
        <w:rPr>
          <w:rStyle w:val="apple-converted-space"/>
          <w:sz w:val="28"/>
          <w:szCs w:val="28"/>
        </w:rPr>
      </w:pPr>
    </w:p>
    <w:p w:rsidR="007C603B" w:rsidRPr="003209A1" w:rsidRDefault="008A4B5D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E55A4A">
        <w:rPr>
          <w:rFonts w:eastAsia="Calibri"/>
          <w:sz w:val="28"/>
          <w:szCs w:val="28"/>
          <w:lang w:eastAsia="en-US"/>
        </w:rPr>
        <w:t xml:space="preserve">По состоянию на 28 мая 2020 года на территории </w:t>
      </w:r>
      <w:proofErr w:type="spellStart"/>
      <w:r w:rsidR="00E55A4A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E55A4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55A4A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E55A4A">
        <w:rPr>
          <w:rFonts w:eastAsia="Calibri"/>
          <w:sz w:val="28"/>
          <w:szCs w:val="28"/>
          <w:lang w:eastAsia="en-US"/>
        </w:rPr>
        <w:t xml:space="preserve"> Республики Тыва в реализации </w:t>
      </w:r>
      <w:r w:rsidR="007C603B" w:rsidRPr="003209A1">
        <w:rPr>
          <w:rFonts w:eastAsia="Calibri"/>
          <w:sz w:val="28"/>
          <w:szCs w:val="28"/>
          <w:lang w:eastAsia="en-US"/>
        </w:rPr>
        <w:t>губернаторско</w:t>
      </w:r>
      <w:r w:rsidR="00EB5FB5">
        <w:rPr>
          <w:rFonts w:eastAsia="Calibri"/>
          <w:sz w:val="28"/>
          <w:szCs w:val="28"/>
          <w:lang w:eastAsia="en-US"/>
        </w:rPr>
        <w:t>го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проект</w:t>
      </w:r>
      <w:r w:rsidR="00EB5FB5">
        <w:rPr>
          <w:rFonts w:eastAsia="Calibri"/>
          <w:sz w:val="28"/>
          <w:szCs w:val="28"/>
          <w:lang w:eastAsia="en-US"/>
        </w:rPr>
        <w:t>а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«Одно село –</w:t>
      </w:r>
      <w:bookmarkStart w:id="0" w:name="_GoBack"/>
      <w:bookmarkEnd w:id="0"/>
      <w:r w:rsidR="007C603B" w:rsidRPr="003209A1">
        <w:rPr>
          <w:rFonts w:eastAsia="Calibri"/>
          <w:sz w:val="28"/>
          <w:szCs w:val="28"/>
          <w:lang w:eastAsia="en-US"/>
        </w:rPr>
        <w:t xml:space="preserve"> один продукт» участвуют </w:t>
      </w:r>
      <w:r w:rsidR="004A14E2">
        <w:rPr>
          <w:rFonts w:eastAsia="Calibri"/>
          <w:sz w:val="28"/>
          <w:szCs w:val="28"/>
          <w:lang w:eastAsia="en-US"/>
        </w:rPr>
        <w:t>3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r w:rsidR="00EB5FB5">
        <w:rPr>
          <w:rFonts w:eastAsia="Calibri"/>
          <w:sz w:val="28"/>
          <w:szCs w:val="28"/>
          <w:lang w:eastAsia="en-US"/>
        </w:rPr>
        <w:t>проекта</w:t>
      </w:r>
      <w:r w:rsidR="007C603B" w:rsidRPr="003209A1">
        <w:rPr>
          <w:rFonts w:eastAsia="Calibri"/>
          <w:sz w:val="28"/>
          <w:szCs w:val="28"/>
          <w:lang w:eastAsia="en-US"/>
        </w:rPr>
        <w:t>: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Балчый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Орлан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Болатович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>«Пункт переработки молока и молочных продуктов»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Айму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Каадыр-оолович</w:t>
      </w:r>
      <w:proofErr w:type="spellEnd"/>
      <w:r w:rsidR="00CA63FE">
        <w:rPr>
          <w:rFonts w:eastAsia="Calibri"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 xml:space="preserve">«Производство </w:t>
      </w:r>
      <w:r w:rsidR="001938E2" w:rsidRPr="003209A1">
        <w:rPr>
          <w:rFonts w:eastAsia="Calibri"/>
          <w:sz w:val="28"/>
          <w:szCs w:val="28"/>
          <w:lang w:eastAsia="en-US"/>
        </w:rPr>
        <w:t>«</w:t>
      </w:r>
      <w:r w:rsidRPr="003209A1">
        <w:rPr>
          <w:rFonts w:eastAsia="Calibri"/>
          <w:sz w:val="28"/>
          <w:szCs w:val="28"/>
          <w:lang w:eastAsia="en-US"/>
        </w:rPr>
        <w:t>ПЭТ-бутылок»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ИП Кара</w:t>
      </w:r>
      <w:r w:rsidR="00CA63FE">
        <w:rPr>
          <w:rFonts w:eastAsia="Calibri"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>-</w:t>
      </w:r>
      <w:r w:rsidR="00CA63FE">
        <w:rPr>
          <w:rFonts w:eastAsia="Calibri"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 xml:space="preserve">Сал Эдуард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Чечек-оолович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«Развитие рекреационной зоны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Чаа-Хольский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район местечко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4A14E2" w:rsidRDefault="004A14E2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7C603B" w:rsidRPr="003209A1" w:rsidRDefault="008A4B5D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Основное направление реализации губернаторского проекта Республики Тыва «Одно село – один продукт» в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кожууне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– переработка сельскохозяйственной продукции. Из </w:t>
      </w:r>
      <w:r w:rsidR="004A14E2">
        <w:rPr>
          <w:rFonts w:eastAsia="Calibri"/>
          <w:sz w:val="28"/>
          <w:szCs w:val="28"/>
          <w:lang w:eastAsia="en-US"/>
        </w:rPr>
        <w:t>3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проектов </w:t>
      </w:r>
      <w:r w:rsidR="004A14E2">
        <w:rPr>
          <w:rFonts w:eastAsia="Calibri"/>
          <w:sz w:val="28"/>
          <w:szCs w:val="28"/>
          <w:lang w:eastAsia="en-US"/>
        </w:rPr>
        <w:t>1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проекта – сельскохозяйственного направления, 1 – промышленное производство, 1 – рекреационного (туризм, отдых) направления. </w:t>
      </w:r>
    </w:p>
    <w:p w:rsidR="007C603B" w:rsidRPr="003209A1" w:rsidRDefault="008A4B5D" w:rsidP="007C603B">
      <w:pPr>
        <w:tabs>
          <w:tab w:val="left" w:pos="1134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BB2822" w:rsidRPr="003209A1">
        <w:rPr>
          <w:rFonts w:eastAsia="Calibri"/>
          <w:b/>
          <w:sz w:val="28"/>
          <w:szCs w:val="28"/>
          <w:lang w:eastAsia="en-US"/>
        </w:rPr>
        <w:t xml:space="preserve">На </w:t>
      </w:r>
      <w:r w:rsidR="004A14E2">
        <w:rPr>
          <w:rFonts w:eastAsia="Calibri"/>
          <w:b/>
          <w:sz w:val="28"/>
          <w:szCs w:val="28"/>
          <w:lang w:eastAsia="en-US"/>
        </w:rPr>
        <w:t>28</w:t>
      </w:r>
      <w:r w:rsidR="003E0879">
        <w:rPr>
          <w:rFonts w:eastAsia="Calibri"/>
          <w:b/>
          <w:sz w:val="28"/>
          <w:szCs w:val="28"/>
          <w:lang w:eastAsia="en-US"/>
        </w:rPr>
        <w:t>.</w:t>
      </w:r>
      <w:r w:rsidR="00EC4804">
        <w:rPr>
          <w:rFonts w:eastAsia="Calibri"/>
          <w:b/>
          <w:sz w:val="28"/>
          <w:szCs w:val="28"/>
          <w:lang w:eastAsia="en-US"/>
        </w:rPr>
        <w:t>0</w:t>
      </w:r>
      <w:r w:rsidR="0032148F">
        <w:rPr>
          <w:rFonts w:eastAsia="Calibri"/>
          <w:b/>
          <w:sz w:val="28"/>
          <w:szCs w:val="28"/>
          <w:lang w:eastAsia="en-US"/>
        </w:rPr>
        <w:t>5</w:t>
      </w:r>
      <w:r w:rsidR="002832C9">
        <w:rPr>
          <w:rFonts w:eastAsia="Calibri"/>
          <w:b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b/>
          <w:sz w:val="28"/>
          <w:szCs w:val="28"/>
          <w:lang w:eastAsia="en-US"/>
        </w:rPr>
        <w:t xml:space="preserve"> года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участниками ГП РТ «ОСОП» реализовано: </w:t>
      </w:r>
      <w:r w:rsidR="002A40E2">
        <w:rPr>
          <w:rFonts w:eastAsia="Calibri"/>
          <w:sz w:val="28"/>
          <w:szCs w:val="28"/>
          <w:lang w:eastAsia="en-US"/>
        </w:rPr>
        <w:t>объем производство молочной продукции</w:t>
      </w:r>
      <w:r w:rsidR="002A40E2">
        <w:rPr>
          <w:rFonts w:eastAsia="Calibri"/>
          <w:sz w:val="28"/>
          <w:szCs w:val="28"/>
          <w:lang w:eastAsia="en-US"/>
        </w:rPr>
        <w:t xml:space="preserve"> 16,02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 на сумму – </w:t>
      </w:r>
      <w:r w:rsidR="002A40E2">
        <w:rPr>
          <w:rFonts w:eastAsia="Calibri"/>
          <w:sz w:val="28"/>
          <w:szCs w:val="28"/>
          <w:lang w:eastAsia="en-US"/>
        </w:rPr>
        <w:t>918,0</w:t>
      </w:r>
      <w:r w:rsidR="00800C32">
        <w:rPr>
          <w:rFonts w:eastAsia="Calibri"/>
          <w:sz w:val="28"/>
          <w:szCs w:val="28"/>
          <w:lang w:eastAsia="en-US"/>
        </w:rPr>
        <w:t xml:space="preserve">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тыс. рублей; </w:t>
      </w:r>
      <w:r w:rsidR="00234F5C">
        <w:rPr>
          <w:rFonts w:eastAsia="Calibri"/>
          <w:sz w:val="28"/>
          <w:szCs w:val="28"/>
          <w:lang w:eastAsia="en-US"/>
        </w:rPr>
        <w:t>26</w:t>
      </w:r>
      <w:r w:rsidR="00A61C17">
        <w:rPr>
          <w:rFonts w:eastAsia="Calibri"/>
          <w:sz w:val="28"/>
          <w:szCs w:val="28"/>
          <w:lang w:eastAsia="en-US"/>
        </w:rPr>
        <w:t>00</w:t>
      </w:r>
      <w:r w:rsidR="000653F0">
        <w:rPr>
          <w:rFonts w:eastAsia="Calibri"/>
          <w:sz w:val="28"/>
          <w:szCs w:val="28"/>
          <w:lang w:eastAsia="en-US"/>
        </w:rPr>
        <w:t xml:space="preserve"> штук бутылка на сумму – </w:t>
      </w:r>
      <w:r w:rsidR="00234F5C">
        <w:rPr>
          <w:rFonts w:eastAsia="Calibri"/>
          <w:sz w:val="28"/>
          <w:szCs w:val="28"/>
          <w:lang w:eastAsia="en-US"/>
        </w:rPr>
        <w:t>19,5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рублей; </w:t>
      </w:r>
      <w:r w:rsidR="00A61C17">
        <w:rPr>
          <w:rFonts w:eastAsia="Calibri"/>
          <w:sz w:val="28"/>
          <w:szCs w:val="28"/>
          <w:lang w:eastAsia="en-US"/>
        </w:rPr>
        <w:t>50</w:t>
      </w:r>
      <w:r w:rsidR="000653F0">
        <w:rPr>
          <w:rFonts w:eastAsia="Calibri"/>
          <w:sz w:val="28"/>
          <w:szCs w:val="28"/>
          <w:lang w:eastAsia="en-US"/>
        </w:rPr>
        <w:t xml:space="preserve"> литр </w:t>
      </w:r>
      <w:proofErr w:type="spellStart"/>
      <w:r w:rsidR="000653F0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0653F0">
        <w:rPr>
          <w:rFonts w:eastAsia="Calibri"/>
          <w:sz w:val="28"/>
          <w:szCs w:val="28"/>
          <w:lang w:eastAsia="en-US"/>
        </w:rPr>
        <w:t xml:space="preserve"> на сумму – </w:t>
      </w:r>
      <w:r w:rsidR="00A61C17">
        <w:rPr>
          <w:rFonts w:eastAsia="Calibri"/>
          <w:sz w:val="28"/>
          <w:szCs w:val="28"/>
          <w:lang w:eastAsia="en-US"/>
        </w:rPr>
        <w:t>5</w:t>
      </w:r>
      <w:r w:rsidR="00EB5FB5">
        <w:rPr>
          <w:rFonts w:eastAsia="Calibri"/>
          <w:sz w:val="28"/>
          <w:szCs w:val="28"/>
          <w:lang w:eastAsia="en-US"/>
        </w:rPr>
        <w:t xml:space="preserve"> тыс. рублей.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Всего реализовано </w:t>
      </w:r>
      <w:r w:rsidR="002A40E2">
        <w:rPr>
          <w:rFonts w:eastAsia="Calibri"/>
          <w:sz w:val="28"/>
          <w:szCs w:val="28"/>
          <w:lang w:eastAsia="en-US"/>
        </w:rPr>
        <w:t>о</w:t>
      </w:r>
      <w:r w:rsidR="002A40E2" w:rsidRPr="00527F2E">
        <w:rPr>
          <w:rFonts w:eastAsia="Calibri"/>
          <w:sz w:val="28"/>
          <w:szCs w:val="28"/>
          <w:lang w:eastAsia="en-US"/>
        </w:rPr>
        <w:t>бъем производственной про</w:t>
      </w:r>
      <w:r w:rsidR="002A40E2">
        <w:rPr>
          <w:rFonts w:eastAsia="Calibri"/>
          <w:sz w:val="28"/>
          <w:szCs w:val="28"/>
          <w:lang w:eastAsia="en-US"/>
        </w:rPr>
        <w:t xml:space="preserve">дукции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участниками ГП РТ «ОСОП»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D2688D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r w:rsidR="002A40E2">
        <w:rPr>
          <w:rFonts w:eastAsia="Calibri"/>
          <w:sz w:val="28"/>
          <w:szCs w:val="28"/>
          <w:lang w:eastAsia="en-US"/>
        </w:rPr>
        <w:t>составляет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– </w:t>
      </w:r>
      <w:r w:rsidR="002A40E2">
        <w:rPr>
          <w:rFonts w:eastAsia="Calibri"/>
          <w:sz w:val="28"/>
          <w:szCs w:val="28"/>
          <w:lang w:eastAsia="en-US"/>
        </w:rPr>
        <w:t>942,5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Создано </w:t>
      </w:r>
      <w:r w:rsidR="00A61C17">
        <w:rPr>
          <w:rFonts w:eastAsia="Calibri"/>
          <w:sz w:val="28"/>
          <w:szCs w:val="28"/>
          <w:lang w:eastAsia="en-US"/>
        </w:rPr>
        <w:t xml:space="preserve">3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рабочих мест. </w:t>
      </w:r>
      <w:r w:rsidR="002A40E2">
        <w:rPr>
          <w:rFonts w:eastAsia="Calibri"/>
          <w:sz w:val="28"/>
          <w:szCs w:val="28"/>
          <w:lang w:eastAsia="en-US"/>
        </w:rPr>
        <w:t>На данный момент р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азмер налоговых выплат с учетом отчислений во внебюджетные фонды составляет </w:t>
      </w:r>
      <w:r w:rsidR="00DB65C8">
        <w:rPr>
          <w:rFonts w:eastAsia="Calibri"/>
          <w:sz w:val="28"/>
          <w:szCs w:val="28"/>
          <w:lang w:eastAsia="en-US"/>
        </w:rPr>
        <w:t>34,54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2A40E2" w:rsidRDefault="007C603B" w:rsidP="008A4B5D">
      <w:pPr>
        <w:tabs>
          <w:tab w:val="left" w:pos="1134"/>
        </w:tabs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>Пункт переработки молока и молочных продуктов</w:t>
      </w:r>
    </w:p>
    <w:p w:rsidR="007C603B" w:rsidRPr="003209A1" w:rsidRDefault="007C603B" w:rsidP="008A4B5D">
      <w:pPr>
        <w:tabs>
          <w:tab w:val="left" w:pos="1134"/>
        </w:tabs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 (ИП Глава КФХ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Балчый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О.Б.):</w:t>
      </w:r>
    </w:p>
    <w:p w:rsidR="007C687D" w:rsidRDefault="008A4B5D" w:rsidP="008A4B5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Данный проект начал реализоваться с ноября месяца 2013 года с. </w:t>
      </w:r>
      <w:r w:rsidR="00EC4804">
        <w:rPr>
          <w:rFonts w:eastAsia="Calibri"/>
          <w:sz w:val="28"/>
          <w:szCs w:val="28"/>
          <w:lang w:eastAsia="en-US"/>
        </w:rPr>
        <w:t xml:space="preserve">Чаа-Холь </w:t>
      </w:r>
      <w:r w:rsidR="00452AE7" w:rsidRPr="003209A1">
        <w:rPr>
          <w:sz w:val="28"/>
          <w:szCs w:val="28"/>
        </w:rPr>
        <w:t>с приобретением модульного цеха по переработке молока с мощностью 500 литров в смену. Модульный цех по переработки молока приобретен за счет кредитных средств и государственной поддержки в рамках реализации мероприятий государственной программы «Развитие сельского хозяйства и регулирование рынков сельскохозяйственной продукции сырья и продовольствия в Республике Тыва 2012-2020 годы» субсидии на возмещение части затрат в размере 30 % от полной стоимости цеха.</w:t>
      </w:r>
    </w:p>
    <w:p w:rsidR="007C603B" w:rsidRPr="00527F2E" w:rsidRDefault="008A4B5D" w:rsidP="008A4B5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0723E2" w:rsidRPr="003209A1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4A14E2">
        <w:rPr>
          <w:rFonts w:eastAsia="Calibri"/>
          <w:sz w:val="28"/>
          <w:szCs w:val="28"/>
          <w:lang w:eastAsia="en-US"/>
        </w:rPr>
        <w:t>28</w:t>
      </w:r>
      <w:r w:rsidR="00EC4804">
        <w:rPr>
          <w:rFonts w:eastAsia="Calibri"/>
          <w:sz w:val="28"/>
          <w:szCs w:val="28"/>
          <w:lang w:eastAsia="en-US"/>
        </w:rPr>
        <w:t>.0</w:t>
      </w:r>
      <w:r w:rsidR="00672CB2">
        <w:rPr>
          <w:rFonts w:eastAsia="Calibri"/>
          <w:sz w:val="28"/>
          <w:szCs w:val="28"/>
          <w:lang w:eastAsia="en-US"/>
        </w:rPr>
        <w:t>5</w:t>
      </w:r>
      <w:r w:rsidR="002832C9">
        <w:rPr>
          <w:rFonts w:eastAsia="Calibri"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года реализовано: </w:t>
      </w:r>
      <w:r w:rsidR="00527F2E">
        <w:rPr>
          <w:rFonts w:eastAsia="Calibri"/>
          <w:sz w:val="28"/>
          <w:szCs w:val="28"/>
          <w:lang w:eastAsia="en-US"/>
        </w:rPr>
        <w:t xml:space="preserve">объем производство </w:t>
      </w:r>
      <w:r w:rsidR="00527F2E">
        <w:rPr>
          <w:rFonts w:eastAsia="Calibri"/>
          <w:sz w:val="28"/>
          <w:szCs w:val="28"/>
          <w:lang w:eastAsia="en-US"/>
        </w:rPr>
        <w:t xml:space="preserve">молочной </w:t>
      </w:r>
      <w:r w:rsidR="00527F2E">
        <w:rPr>
          <w:rFonts w:eastAsia="Calibri"/>
          <w:sz w:val="28"/>
          <w:szCs w:val="28"/>
          <w:lang w:eastAsia="en-US"/>
        </w:rPr>
        <w:t xml:space="preserve">продукции составляет </w:t>
      </w:r>
      <w:r w:rsidR="00527F2E">
        <w:rPr>
          <w:rFonts w:eastAsia="Calibri"/>
          <w:sz w:val="28"/>
          <w:szCs w:val="28"/>
          <w:lang w:eastAsia="en-US"/>
        </w:rPr>
        <w:t xml:space="preserve">на </w:t>
      </w:r>
      <w:r w:rsidR="00E55A4A">
        <w:rPr>
          <w:rFonts w:eastAsia="Calibri"/>
          <w:sz w:val="28"/>
          <w:szCs w:val="28"/>
          <w:lang w:eastAsia="en-US"/>
        </w:rPr>
        <w:t>16,04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</w:t>
      </w:r>
      <w:r w:rsidR="00527F2E">
        <w:rPr>
          <w:rFonts w:eastAsia="Calibri"/>
          <w:sz w:val="28"/>
          <w:szCs w:val="28"/>
          <w:lang w:eastAsia="en-US"/>
        </w:rPr>
        <w:t>.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r w:rsidR="00527F2E">
        <w:rPr>
          <w:rFonts w:eastAsia="Calibri"/>
          <w:sz w:val="28"/>
          <w:szCs w:val="28"/>
          <w:lang w:eastAsia="en-US"/>
        </w:rPr>
        <w:t>О</w:t>
      </w:r>
      <w:r w:rsidR="00527F2E" w:rsidRPr="00527F2E">
        <w:rPr>
          <w:rFonts w:eastAsia="Calibri"/>
          <w:sz w:val="28"/>
          <w:szCs w:val="28"/>
          <w:lang w:eastAsia="en-US"/>
        </w:rPr>
        <w:t>бъем производственной про</w:t>
      </w:r>
      <w:r w:rsidR="00527F2E">
        <w:rPr>
          <w:rFonts w:eastAsia="Calibri"/>
          <w:sz w:val="28"/>
          <w:szCs w:val="28"/>
          <w:lang w:eastAsia="en-US"/>
        </w:rPr>
        <w:t xml:space="preserve">дукции в ходе реализации проекта составляет </w:t>
      </w:r>
      <w:r w:rsidR="00527F2E" w:rsidRPr="003209A1">
        <w:rPr>
          <w:rFonts w:eastAsia="Calibri"/>
          <w:sz w:val="28"/>
          <w:szCs w:val="28"/>
          <w:lang w:eastAsia="en-US"/>
        </w:rPr>
        <w:t xml:space="preserve">в сумме </w:t>
      </w:r>
      <w:r w:rsidR="00E55A4A">
        <w:rPr>
          <w:rFonts w:eastAsia="Calibri"/>
          <w:sz w:val="28"/>
          <w:szCs w:val="28"/>
          <w:lang w:eastAsia="en-US"/>
        </w:rPr>
        <w:t>918,0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</w:t>
      </w:r>
      <w:r w:rsidR="00902107" w:rsidRPr="003209A1">
        <w:rPr>
          <w:sz w:val="28"/>
          <w:szCs w:val="28"/>
        </w:rPr>
        <w:t xml:space="preserve">Ассортимент выпускаемой продукции: молоко, </w:t>
      </w:r>
      <w:r w:rsidR="00EC4804">
        <w:rPr>
          <w:sz w:val="28"/>
          <w:szCs w:val="28"/>
        </w:rPr>
        <w:t>кефир</w:t>
      </w:r>
      <w:r w:rsidR="002A4D5F">
        <w:rPr>
          <w:sz w:val="28"/>
          <w:szCs w:val="28"/>
        </w:rPr>
        <w:t>, творог</w:t>
      </w:r>
      <w:r w:rsidR="00902107" w:rsidRPr="003209A1">
        <w:rPr>
          <w:sz w:val="28"/>
          <w:szCs w:val="28"/>
        </w:rPr>
        <w:t>.</w:t>
      </w:r>
      <w:r w:rsidR="001C678F">
        <w:rPr>
          <w:rFonts w:eastAsia="Calibri"/>
          <w:sz w:val="28"/>
          <w:szCs w:val="28"/>
          <w:lang w:eastAsia="en-US"/>
        </w:rPr>
        <w:t xml:space="preserve"> </w:t>
      </w:r>
      <w:r w:rsidR="007C603B" w:rsidRPr="003209A1">
        <w:rPr>
          <w:rFonts w:eastAsia="Calibri"/>
          <w:sz w:val="28"/>
          <w:szCs w:val="28"/>
          <w:lang w:eastAsia="en-US"/>
        </w:rPr>
        <w:t>В розницу цена 1 литра молока составляет 55 рублей, кефира – 60 рублей</w:t>
      </w:r>
      <w:r w:rsidR="002A4D5F">
        <w:rPr>
          <w:rFonts w:eastAsia="Calibri"/>
          <w:sz w:val="28"/>
          <w:szCs w:val="28"/>
          <w:lang w:eastAsia="en-US"/>
        </w:rPr>
        <w:t>, творог – 200 рублей</w:t>
      </w:r>
      <w:r w:rsidR="00EC4804">
        <w:rPr>
          <w:rFonts w:eastAsia="Calibri"/>
          <w:sz w:val="28"/>
          <w:szCs w:val="28"/>
          <w:lang w:eastAsia="en-US"/>
        </w:rPr>
        <w:t>.</w:t>
      </w:r>
      <w:r w:rsidR="00527F2E">
        <w:rPr>
          <w:rFonts w:eastAsia="Calibri"/>
          <w:sz w:val="28"/>
          <w:szCs w:val="28"/>
          <w:lang w:eastAsia="en-US"/>
        </w:rPr>
        <w:t xml:space="preserve"> </w:t>
      </w:r>
      <w:r w:rsidR="00527F2E">
        <w:rPr>
          <w:rFonts w:eastAsia="Calibri"/>
          <w:sz w:val="28"/>
          <w:szCs w:val="28"/>
          <w:lang w:eastAsia="en-US"/>
        </w:rPr>
        <w:t>В н</w:t>
      </w:r>
      <w:r w:rsidR="00527F2E" w:rsidRPr="003209A1">
        <w:rPr>
          <w:rFonts w:eastAsia="Calibri"/>
          <w:sz w:val="28"/>
          <w:szCs w:val="28"/>
          <w:lang w:eastAsia="en-US"/>
        </w:rPr>
        <w:t xml:space="preserve">астоящее время в хозяйстве работают </w:t>
      </w:r>
      <w:r w:rsidR="00527F2E">
        <w:rPr>
          <w:rFonts w:eastAsia="Calibri"/>
          <w:sz w:val="28"/>
          <w:szCs w:val="28"/>
          <w:lang w:eastAsia="en-US"/>
        </w:rPr>
        <w:t>1 работника (</w:t>
      </w:r>
      <w:r w:rsidR="00527F2E" w:rsidRPr="003209A1">
        <w:rPr>
          <w:rFonts w:eastAsia="Calibri"/>
          <w:sz w:val="28"/>
          <w:szCs w:val="28"/>
          <w:lang w:eastAsia="en-US"/>
        </w:rPr>
        <w:t xml:space="preserve">разнорабочий фермы). Среднемесячная заработная плата одного работника составляет </w:t>
      </w:r>
      <w:r w:rsidR="00527F2E">
        <w:rPr>
          <w:rFonts w:eastAsia="Calibri"/>
          <w:sz w:val="28"/>
          <w:szCs w:val="28"/>
          <w:lang w:eastAsia="en-US"/>
        </w:rPr>
        <w:t>12500</w:t>
      </w:r>
      <w:r w:rsidR="00527F2E" w:rsidRPr="003209A1">
        <w:rPr>
          <w:rFonts w:eastAsia="Calibri"/>
          <w:sz w:val="28"/>
          <w:szCs w:val="28"/>
          <w:lang w:eastAsia="en-US"/>
        </w:rPr>
        <w:t xml:space="preserve"> рублей. </w:t>
      </w:r>
      <w:r w:rsidR="00527F2E">
        <w:rPr>
          <w:rFonts w:eastAsia="Calibri"/>
          <w:sz w:val="28"/>
          <w:szCs w:val="28"/>
          <w:lang w:eastAsia="en-US"/>
        </w:rPr>
        <w:t>Сумма у</w:t>
      </w:r>
      <w:r w:rsidR="00527F2E" w:rsidRPr="003209A1">
        <w:rPr>
          <w:rFonts w:eastAsia="Calibri"/>
          <w:sz w:val="28"/>
          <w:szCs w:val="28"/>
          <w:lang w:eastAsia="en-US"/>
        </w:rPr>
        <w:t>плачен</w:t>
      </w:r>
      <w:r w:rsidR="00527F2E">
        <w:rPr>
          <w:rFonts w:eastAsia="Calibri"/>
          <w:sz w:val="28"/>
          <w:szCs w:val="28"/>
          <w:lang w:eastAsia="en-US"/>
        </w:rPr>
        <w:t>ных</w:t>
      </w:r>
      <w:r w:rsidR="00527F2E" w:rsidRPr="003209A1">
        <w:rPr>
          <w:rFonts w:eastAsia="Calibri"/>
          <w:sz w:val="28"/>
          <w:szCs w:val="28"/>
          <w:lang w:eastAsia="en-US"/>
        </w:rPr>
        <w:t xml:space="preserve"> налогов </w:t>
      </w:r>
      <w:r w:rsidR="00527F2E">
        <w:rPr>
          <w:rFonts w:eastAsia="Calibri"/>
          <w:sz w:val="28"/>
          <w:szCs w:val="28"/>
          <w:lang w:eastAsia="en-US"/>
        </w:rPr>
        <w:t>и</w:t>
      </w:r>
      <w:r w:rsidR="00527F2E" w:rsidRPr="003209A1">
        <w:rPr>
          <w:rFonts w:eastAsia="Calibri"/>
          <w:sz w:val="28"/>
          <w:szCs w:val="28"/>
          <w:lang w:eastAsia="en-US"/>
        </w:rPr>
        <w:t xml:space="preserve"> взносов</w:t>
      </w:r>
      <w:r w:rsidR="00527F2E">
        <w:rPr>
          <w:rFonts w:eastAsia="Calibri"/>
          <w:sz w:val="28"/>
          <w:szCs w:val="28"/>
          <w:lang w:eastAsia="en-US"/>
        </w:rPr>
        <w:t xml:space="preserve"> во внебюджетные фонды составляет </w:t>
      </w:r>
      <w:r w:rsidR="00527F2E">
        <w:rPr>
          <w:rFonts w:eastAsia="Calibri"/>
          <w:sz w:val="28"/>
          <w:szCs w:val="28"/>
          <w:lang w:eastAsia="en-US"/>
        </w:rPr>
        <w:t>10,218</w:t>
      </w:r>
      <w:r w:rsidR="00527F2E" w:rsidRPr="003209A1">
        <w:rPr>
          <w:rFonts w:eastAsia="Calibri"/>
          <w:sz w:val="28"/>
          <w:szCs w:val="28"/>
          <w:lang w:eastAsia="en-US"/>
        </w:rPr>
        <w:t xml:space="preserve"> тысяч рублей.</w:t>
      </w:r>
    </w:p>
    <w:p w:rsidR="007C603B" w:rsidRPr="003209A1" w:rsidRDefault="008A4B5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Продукция </w:t>
      </w:r>
      <w:r w:rsidR="00EC4804">
        <w:rPr>
          <w:rFonts w:eastAsia="Calibri"/>
          <w:sz w:val="28"/>
          <w:szCs w:val="28"/>
          <w:lang w:eastAsia="en-US"/>
        </w:rPr>
        <w:t xml:space="preserve">реализуются </w:t>
      </w:r>
      <w:r>
        <w:rPr>
          <w:rFonts w:eastAsia="Calibri"/>
          <w:sz w:val="28"/>
          <w:szCs w:val="28"/>
          <w:lang w:eastAsia="en-US"/>
        </w:rPr>
        <w:t>на 1 торговой точке</w:t>
      </w:r>
      <w:r w:rsidR="004C074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кожууна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на 1 образовательной учреждении</w:t>
      </w:r>
      <w:r w:rsidR="004C074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кожууна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902107" w:rsidRPr="003209A1" w:rsidRDefault="008A4B5D" w:rsidP="009021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02107" w:rsidRPr="003209A1">
        <w:rPr>
          <w:sz w:val="28"/>
          <w:szCs w:val="28"/>
        </w:rPr>
        <w:t xml:space="preserve">В конце 2017 года в Министерстве сельского хозяйства и продовольствия Республики Тыва в рамках поддержки малых форм хозяйствования («семейный фермер») получил грант в размере 5 млн. рублей на строительство фермы, приобретение молочных коров 20 голов и сельхозтехники. </w:t>
      </w:r>
    </w:p>
    <w:p w:rsidR="00231F37" w:rsidRPr="003209A1" w:rsidRDefault="008A4B5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1C678F">
        <w:rPr>
          <w:rFonts w:eastAsia="Calibri"/>
          <w:sz w:val="28"/>
          <w:szCs w:val="28"/>
          <w:lang w:eastAsia="en-US"/>
        </w:rPr>
        <w:t>имеется в</w:t>
      </w:r>
      <w:r w:rsidR="00643B15">
        <w:rPr>
          <w:rFonts w:eastAsia="Calibri"/>
          <w:sz w:val="28"/>
          <w:szCs w:val="28"/>
          <w:lang w:eastAsia="en-US"/>
        </w:rPr>
        <w:t xml:space="preserve">сего </w:t>
      </w:r>
      <w:r w:rsidR="00234F5C">
        <w:rPr>
          <w:rFonts w:eastAsia="Calibri"/>
          <w:sz w:val="28"/>
          <w:szCs w:val="28"/>
          <w:lang w:eastAsia="en-US"/>
        </w:rPr>
        <w:t>3</w:t>
      </w:r>
      <w:r w:rsidR="00E55A4A">
        <w:rPr>
          <w:rFonts w:eastAsia="Calibri"/>
          <w:sz w:val="28"/>
          <w:szCs w:val="28"/>
          <w:lang w:eastAsia="en-US"/>
        </w:rPr>
        <w:t>6</w:t>
      </w:r>
      <w:r w:rsidR="00643B15">
        <w:rPr>
          <w:rFonts w:eastAsia="Calibri"/>
          <w:sz w:val="28"/>
          <w:szCs w:val="28"/>
          <w:lang w:eastAsia="en-US"/>
        </w:rPr>
        <w:t xml:space="preserve"> голов. 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На сегодняшний день </w:t>
      </w:r>
      <w:r w:rsidR="00FA1056">
        <w:rPr>
          <w:rFonts w:eastAsia="Calibri"/>
          <w:sz w:val="28"/>
          <w:szCs w:val="28"/>
          <w:lang w:eastAsia="en-US"/>
        </w:rPr>
        <w:t>осталось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 сен </w:t>
      </w:r>
      <w:r w:rsidR="00527F2E">
        <w:rPr>
          <w:rFonts w:eastAsia="Calibri"/>
          <w:sz w:val="28"/>
          <w:szCs w:val="28"/>
          <w:lang w:eastAsia="en-US"/>
        </w:rPr>
        <w:t xml:space="preserve">8 </w:t>
      </w:r>
      <w:r w:rsidR="00DF4EF8" w:rsidRPr="003209A1">
        <w:rPr>
          <w:rFonts w:eastAsia="Calibri"/>
          <w:sz w:val="28"/>
          <w:szCs w:val="28"/>
          <w:lang w:eastAsia="en-US"/>
        </w:rPr>
        <w:t>тонн</w:t>
      </w:r>
      <w:r w:rsidR="00643B15">
        <w:rPr>
          <w:rFonts w:eastAsia="Calibri"/>
          <w:sz w:val="28"/>
          <w:szCs w:val="28"/>
          <w:lang w:eastAsia="en-US"/>
        </w:rPr>
        <w:t xml:space="preserve"> и просо </w:t>
      </w:r>
      <w:r w:rsidR="00527F2E">
        <w:rPr>
          <w:rFonts w:eastAsia="Calibri"/>
          <w:sz w:val="28"/>
          <w:szCs w:val="28"/>
          <w:lang w:eastAsia="en-US"/>
        </w:rPr>
        <w:t>8</w:t>
      </w:r>
      <w:r w:rsidR="00643B15">
        <w:rPr>
          <w:rFonts w:eastAsia="Calibri"/>
          <w:sz w:val="28"/>
          <w:szCs w:val="28"/>
          <w:lang w:eastAsia="en-US"/>
        </w:rPr>
        <w:t xml:space="preserve"> тонн</w:t>
      </w:r>
      <w:r w:rsidR="00DF4EF8" w:rsidRPr="003209A1">
        <w:rPr>
          <w:rFonts w:eastAsia="Calibri"/>
          <w:sz w:val="28"/>
          <w:szCs w:val="28"/>
          <w:lang w:eastAsia="en-US"/>
        </w:rPr>
        <w:t>.</w:t>
      </w:r>
    </w:p>
    <w:p w:rsidR="00231F37" w:rsidRPr="003209A1" w:rsidRDefault="008A4B5D" w:rsidP="00231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F37" w:rsidRPr="003209A1">
        <w:rPr>
          <w:sz w:val="28"/>
          <w:szCs w:val="28"/>
        </w:rPr>
        <w:t xml:space="preserve">Имеется следующая сельхозтехника: </w:t>
      </w:r>
    </w:p>
    <w:p w:rsidR="00231F37" w:rsidRPr="003209A1" w:rsidRDefault="00231F37" w:rsidP="008A4B5D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- за счет государственной поддержки приобретены трактор МТЗ -82, грабли, косилка, плуг, пресс подборщик, </w:t>
      </w:r>
    </w:p>
    <w:p w:rsidR="00231F37" w:rsidRPr="00E55A4A" w:rsidRDefault="00231F37" w:rsidP="00E55A4A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t>- за счет</w:t>
      </w:r>
      <w:r w:rsidR="008A4B5D">
        <w:rPr>
          <w:sz w:val="28"/>
          <w:szCs w:val="28"/>
        </w:rPr>
        <w:t xml:space="preserve"> собственных средств</w:t>
      </w:r>
      <w:r w:rsidR="00A61C17">
        <w:rPr>
          <w:sz w:val="28"/>
          <w:szCs w:val="28"/>
        </w:rPr>
        <w:t>,</w:t>
      </w:r>
      <w:r w:rsidR="008A4B5D">
        <w:rPr>
          <w:sz w:val="28"/>
          <w:szCs w:val="28"/>
        </w:rPr>
        <w:t xml:space="preserve"> приобретено вилы</w:t>
      </w:r>
      <w:r w:rsidRPr="003209A1">
        <w:rPr>
          <w:sz w:val="28"/>
          <w:szCs w:val="28"/>
        </w:rPr>
        <w:t>, сеялка, комбайн (старый).</w:t>
      </w:r>
    </w:p>
    <w:p w:rsidR="008A4B5D" w:rsidRPr="003209A1" w:rsidRDefault="008A4B5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27F2E" w:rsidRDefault="007C603B" w:rsidP="008A4B5D">
      <w:pPr>
        <w:spacing w:after="160" w:line="259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«Производство ПЭТ-бутылок» (КФХ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А.К.). </w:t>
      </w:r>
    </w:p>
    <w:p w:rsidR="008A4B5D" w:rsidRDefault="007C603B" w:rsidP="008A4B5D">
      <w:pPr>
        <w:spacing w:after="160" w:line="259" w:lineRule="auto"/>
        <w:ind w:firstLine="705"/>
        <w:jc w:val="center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>П</w:t>
      </w:r>
      <w:r w:rsidR="00234F5C">
        <w:rPr>
          <w:rFonts w:eastAsia="Calibri"/>
          <w:b/>
          <w:sz w:val="28"/>
          <w:szCs w:val="28"/>
          <w:lang w:eastAsia="en-US"/>
        </w:rPr>
        <w:t xml:space="preserve">роект реализуется </w:t>
      </w:r>
      <w:r w:rsidR="008A4B5D">
        <w:rPr>
          <w:rFonts w:eastAsia="Calibri"/>
          <w:b/>
          <w:sz w:val="28"/>
          <w:szCs w:val="28"/>
          <w:lang w:eastAsia="en-US"/>
        </w:rPr>
        <w:t>с. Чаа-Холь.</w:t>
      </w:r>
    </w:p>
    <w:p w:rsidR="007C603B" w:rsidRPr="003209A1" w:rsidRDefault="007C687D" w:rsidP="007C687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EB5FB5">
        <w:rPr>
          <w:rFonts w:eastAsia="Calibri"/>
          <w:sz w:val="28"/>
          <w:szCs w:val="28"/>
          <w:lang w:eastAsia="en-US"/>
        </w:rPr>
        <w:t xml:space="preserve">Проект реализуется с 2015 года. </w:t>
      </w:r>
      <w:r w:rsidR="00800C32">
        <w:rPr>
          <w:rFonts w:eastAsia="Calibri"/>
          <w:sz w:val="28"/>
          <w:szCs w:val="28"/>
          <w:lang w:eastAsia="en-US"/>
        </w:rPr>
        <w:t>Создано 1 рабочее</w:t>
      </w:r>
      <w:r w:rsidR="00800C32" w:rsidRPr="003209A1">
        <w:rPr>
          <w:rFonts w:eastAsia="Calibri"/>
          <w:sz w:val="28"/>
          <w:szCs w:val="28"/>
          <w:lang w:eastAsia="en-US"/>
        </w:rPr>
        <w:t xml:space="preserve"> мест</w:t>
      </w:r>
      <w:r w:rsidR="00800C32">
        <w:rPr>
          <w:rFonts w:eastAsia="Calibri"/>
          <w:sz w:val="28"/>
          <w:szCs w:val="28"/>
          <w:lang w:eastAsia="en-US"/>
        </w:rPr>
        <w:t>о</w:t>
      </w:r>
      <w:r w:rsidR="00800C32" w:rsidRPr="003209A1">
        <w:rPr>
          <w:rFonts w:eastAsia="Calibri"/>
          <w:sz w:val="28"/>
          <w:szCs w:val="28"/>
          <w:lang w:eastAsia="en-US"/>
        </w:rPr>
        <w:t xml:space="preserve"> со среднемесячной заработной платой </w:t>
      </w:r>
      <w:r w:rsidR="00800C32">
        <w:rPr>
          <w:rFonts w:eastAsia="Calibri"/>
          <w:sz w:val="28"/>
          <w:szCs w:val="28"/>
          <w:lang w:eastAsia="en-US"/>
        </w:rPr>
        <w:t>12500</w:t>
      </w:r>
      <w:r w:rsidR="00800C32" w:rsidRPr="003209A1">
        <w:rPr>
          <w:rFonts w:eastAsia="Calibri"/>
          <w:sz w:val="28"/>
          <w:szCs w:val="28"/>
          <w:lang w:eastAsia="en-US"/>
        </w:rPr>
        <w:t xml:space="preserve"> тысяч рублей.</w:t>
      </w:r>
      <w:r w:rsidR="00800C32">
        <w:rPr>
          <w:rFonts w:eastAsia="Calibri"/>
          <w:sz w:val="28"/>
          <w:szCs w:val="28"/>
          <w:lang w:eastAsia="en-US"/>
        </w:rPr>
        <w:t xml:space="preserve"> </w:t>
      </w:r>
      <w:r w:rsidR="00FB33D2">
        <w:rPr>
          <w:rFonts w:eastAsia="Calibri"/>
          <w:sz w:val="28"/>
          <w:szCs w:val="28"/>
          <w:lang w:eastAsia="en-US"/>
        </w:rPr>
        <w:t>Продукци</w:t>
      </w:r>
      <w:r w:rsidR="00960AFE">
        <w:rPr>
          <w:rFonts w:eastAsia="Calibri"/>
          <w:sz w:val="28"/>
          <w:szCs w:val="28"/>
          <w:lang w:eastAsia="en-US"/>
        </w:rPr>
        <w:t xml:space="preserve">ю </w:t>
      </w:r>
      <w:r w:rsidR="007C603B" w:rsidRPr="003209A1">
        <w:rPr>
          <w:rFonts w:eastAsia="Calibri"/>
          <w:sz w:val="28"/>
          <w:szCs w:val="28"/>
          <w:lang w:eastAsia="en-US"/>
        </w:rPr>
        <w:t>поставля</w:t>
      </w:r>
      <w:r w:rsidR="00960AFE">
        <w:rPr>
          <w:rFonts w:eastAsia="Calibri"/>
          <w:sz w:val="28"/>
          <w:szCs w:val="28"/>
          <w:lang w:eastAsia="en-US"/>
        </w:rPr>
        <w:t>ет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пункт по переработке молока и розлив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». Цена 1 бутылки </w:t>
      </w:r>
      <w:r w:rsidR="00D95121">
        <w:rPr>
          <w:rFonts w:eastAsia="Calibri"/>
          <w:sz w:val="28"/>
          <w:szCs w:val="28"/>
          <w:lang w:eastAsia="en-US"/>
        </w:rPr>
        <w:t xml:space="preserve">составляет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7,5 рублей. 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4A14E2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>.0</w:t>
      </w:r>
      <w:r w:rsidR="00672CB2">
        <w:rPr>
          <w:rFonts w:eastAsia="Calibri"/>
          <w:sz w:val="28"/>
          <w:szCs w:val="28"/>
          <w:lang w:eastAsia="en-US"/>
        </w:rPr>
        <w:t>5</w:t>
      </w:r>
      <w:r w:rsidR="000C3E46">
        <w:rPr>
          <w:rFonts w:eastAsia="Calibri"/>
          <w:sz w:val="28"/>
          <w:szCs w:val="28"/>
          <w:lang w:eastAsia="en-US"/>
        </w:rPr>
        <w:t>.2020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 w:rsidR="00EB5FB5">
        <w:rPr>
          <w:rFonts w:eastAsia="Calibri"/>
          <w:sz w:val="28"/>
          <w:szCs w:val="28"/>
          <w:lang w:eastAsia="en-US"/>
        </w:rPr>
        <w:t xml:space="preserve">объем производство продукции составляет </w:t>
      </w:r>
      <w:r w:rsidR="00234F5C">
        <w:rPr>
          <w:rFonts w:eastAsia="Calibri"/>
          <w:sz w:val="28"/>
          <w:szCs w:val="28"/>
          <w:lang w:eastAsia="en-US"/>
        </w:rPr>
        <w:t>26</w:t>
      </w:r>
      <w:r>
        <w:rPr>
          <w:rFonts w:eastAsia="Calibri"/>
          <w:sz w:val="28"/>
          <w:szCs w:val="28"/>
          <w:lang w:eastAsia="en-US"/>
        </w:rPr>
        <w:t>00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штук бутылок</w:t>
      </w:r>
      <w:r w:rsidR="00527F2E">
        <w:rPr>
          <w:rFonts w:eastAsia="Calibri"/>
          <w:sz w:val="28"/>
          <w:szCs w:val="28"/>
          <w:lang w:eastAsia="en-US"/>
        </w:rPr>
        <w:t>. О</w:t>
      </w:r>
      <w:r w:rsidR="00527F2E" w:rsidRPr="00527F2E">
        <w:rPr>
          <w:rFonts w:eastAsia="Calibri"/>
          <w:sz w:val="28"/>
          <w:szCs w:val="28"/>
          <w:lang w:eastAsia="en-US"/>
        </w:rPr>
        <w:t>бъем производственной про</w:t>
      </w:r>
      <w:r w:rsidR="00527F2E">
        <w:rPr>
          <w:rFonts w:eastAsia="Calibri"/>
          <w:sz w:val="28"/>
          <w:szCs w:val="28"/>
          <w:lang w:eastAsia="en-US"/>
        </w:rPr>
        <w:t xml:space="preserve">дукции в ходе реализации проекта составляет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 сумме </w:t>
      </w:r>
      <w:r w:rsidR="00234F5C">
        <w:rPr>
          <w:rFonts w:eastAsia="Calibri"/>
          <w:sz w:val="28"/>
          <w:szCs w:val="28"/>
          <w:lang w:eastAsia="en-US"/>
        </w:rPr>
        <w:t>19,5</w:t>
      </w:r>
      <w:r w:rsidR="00FA1056">
        <w:rPr>
          <w:rFonts w:eastAsia="Calibri"/>
          <w:sz w:val="28"/>
          <w:szCs w:val="28"/>
          <w:lang w:eastAsia="en-US"/>
        </w:rPr>
        <w:t xml:space="preserve"> тыс.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рублей. </w:t>
      </w:r>
      <w:r w:rsidR="00527F2E">
        <w:rPr>
          <w:rFonts w:eastAsia="Calibri"/>
          <w:sz w:val="28"/>
          <w:szCs w:val="28"/>
          <w:lang w:eastAsia="en-US"/>
        </w:rPr>
        <w:t>На данный момент с</w:t>
      </w:r>
      <w:r w:rsidR="00527F2E" w:rsidRPr="00527F2E">
        <w:rPr>
          <w:rFonts w:eastAsia="Calibri"/>
          <w:sz w:val="28"/>
          <w:szCs w:val="28"/>
          <w:lang w:eastAsia="en-US"/>
        </w:rPr>
        <w:t>умма уплаченных налогов</w:t>
      </w:r>
      <w:r w:rsidR="00527F2E">
        <w:rPr>
          <w:rFonts w:eastAsia="Calibri"/>
          <w:sz w:val="28"/>
          <w:szCs w:val="28"/>
          <w:lang w:eastAsia="en-US"/>
        </w:rPr>
        <w:t xml:space="preserve"> и взносов</w:t>
      </w:r>
      <w:r w:rsidR="00C17D46">
        <w:rPr>
          <w:rFonts w:eastAsia="Calibri"/>
          <w:sz w:val="28"/>
          <w:szCs w:val="28"/>
          <w:lang w:eastAsia="en-US"/>
        </w:rPr>
        <w:t xml:space="preserve"> во внебюджетные</w:t>
      </w:r>
      <w:r w:rsidR="00527F2E">
        <w:rPr>
          <w:rFonts w:eastAsia="Calibri"/>
          <w:sz w:val="28"/>
          <w:szCs w:val="28"/>
          <w:lang w:eastAsia="en-US"/>
        </w:rPr>
        <w:t xml:space="preserve"> фонды составляет</w:t>
      </w:r>
      <w:r w:rsidR="00C17D46">
        <w:rPr>
          <w:rFonts w:eastAsia="Calibri"/>
          <w:sz w:val="28"/>
          <w:szCs w:val="28"/>
          <w:lang w:eastAsia="en-US"/>
        </w:rPr>
        <w:t xml:space="preserve"> </w:t>
      </w:r>
      <w:r w:rsidR="00DB65C8">
        <w:rPr>
          <w:rFonts w:eastAsia="Calibri"/>
          <w:sz w:val="28"/>
          <w:szCs w:val="28"/>
          <w:lang w:eastAsia="en-US"/>
        </w:rPr>
        <w:t>12,32</w:t>
      </w:r>
      <w:r>
        <w:rPr>
          <w:rFonts w:eastAsia="Calibri"/>
          <w:sz w:val="28"/>
          <w:szCs w:val="28"/>
          <w:lang w:eastAsia="en-US"/>
        </w:rPr>
        <w:t xml:space="preserve"> тыс.</w:t>
      </w:r>
      <w:r w:rsidR="00527F2E">
        <w:rPr>
          <w:rFonts w:eastAsia="Calibri"/>
          <w:sz w:val="28"/>
          <w:szCs w:val="28"/>
          <w:lang w:eastAsia="en-US"/>
        </w:rPr>
        <w:t xml:space="preserve"> рублей.</w:t>
      </w:r>
    </w:p>
    <w:p w:rsidR="004C0749" w:rsidRPr="003209A1" w:rsidRDefault="004C0749" w:rsidP="007C687D">
      <w:pPr>
        <w:spacing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</w:p>
    <w:p w:rsidR="00527F2E" w:rsidRDefault="007C603B" w:rsidP="004C0749">
      <w:pPr>
        <w:spacing w:after="160" w:line="259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«Развитие рекреационной зоны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аржаа</w:t>
      </w:r>
      <w:r w:rsidR="004C0749">
        <w:rPr>
          <w:rFonts w:eastAsia="Calibri"/>
          <w:b/>
          <w:sz w:val="28"/>
          <w:szCs w:val="28"/>
          <w:lang w:eastAsia="en-US"/>
        </w:rPr>
        <w:t>на</w:t>
      </w:r>
      <w:proofErr w:type="spellEnd"/>
      <w:r w:rsidR="004C074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b/>
          <w:sz w:val="28"/>
          <w:szCs w:val="28"/>
          <w:lang w:eastAsia="en-US"/>
        </w:rPr>
        <w:t>Ажыг-Суг</w:t>
      </w:r>
      <w:proofErr w:type="spellEnd"/>
      <w:r w:rsidR="004C0749">
        <w:rPr>
          <w:rFonts w:eastAsia="Calibri"/>
          <w:b/>
          <w:sz w:val="28"/>
          <w:szCs w:val="28"/>
          <w:lang w:eastAsia="en-US"/>
        </w:rPr>
        <w:t xml:space="preserve">» </w:t>
      </w:r>
    </w:p>
    <w:p w:rsidR="004C0749" w:rsidRDefault="004C0749" w:rsidP="004C0749">
      <w:pPr>
        <w:spacing w:after="160" w:line="259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(ИП </w:t>
      </w:r>
      <w:proofErr w:type="gramStart"/>
      <w:r>
        <w:rPr>
          <w:rFonts w:eastAsia="Calibri"/>
          <w:b/>
          <w:sz w:val="28"/>
          <w:szCs w:val="28"/>
          <w:lang w:eastAsia="en-US"/>
        </w:rPr>
        <w:t>Кара-Сал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Э.Ч.)</w:t>
      </w:r>
    </w:p>
    <w:p w:rsidR="007C603B" w:rsidRPr="003209A1" w:rsidRDefault="004C0749" w:rsidP="004C074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527F2E">
        <w:rPr>
          <w:rFonts w:eastAsia="Calibri"/>
          <w:sz w:val="28"/>
          <w:szCs w:val="28"/>
          <w:lang w:eastAsia="en-US"/>
        </w:rPr>
        <w:t>Проект реализуется с 2016 года. П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олучено субсидий из республиканского бюджета (Грант Главы Правительства Республики Тыва) – 4300,0 тысяч рублей, из местного бюджета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профинансировано – 100,0 тысяч рублей. Обустройство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начато в начале июля месяца 2015 года.</w:t>
      </w:r>
    </w:p>
    <w:p w:rsidR="00D2688D" w:rsidRDefault="004C0749" w:rsidP="004C074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Данный проект реализуются в местечке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района. Построены четыре летних домиков, один двухэтажный жилой дом, кафе-столовая на 20 мест с оборудованием (столовое оборудование), 3 туалета, одна кабинка для ванных процедур, дом досуга и развлечения на 25 мест, построена беседка. Для отдыхающих закуплен телевизор со спутниковой антенной. </w:t>
      </w:r>
      <w:r w:rsidR="00F8618A">
        <w:rPr>
          <w:rFonts w:eastAsia="Calibri"/>
          <w:sz w:val="28"/>
          <w:szCs w:val="28"/>
          <w:lang w:eastAsia="en-US"/>
        </w:rPr>
        <w:t>Куплены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2 спутниковые телефоны фирмы «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Турайа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». Отдыхающие начали заселяться в домики, предварительно заказав койки места (с полным набором постельного белья). Из профинансированных финансовых средств был приобретен катер, а также средства связи и спасательные средства в общей сумме 2 000,0 тысяч рублей. Кроме этого закуплены 39 штук комплект постельного белья, 15 палаток, строительные материалы. Создано </w:t>
      </w:r>
      <w:r>
        <w:rPr>
          <w:rFonts w:eastAsia="Calibri"/>
          <w:sz w:val="28"/>
          <w:szCs w:val="28"/>
          <w:lang w:eastAsia="en-US"/>
        </w:rPr>
        <w:t>1 рабочее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о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со среднемесячной заработной плато</w:t>
      </w:r>
      <w:r>
        <w:rPr>
          <w:rFonts w:eastAsia="Calibri"/>
          <w:sz w:val="28"/>
          <w:szCs w:val="28"/>
          <w:lang w:eastAsia="en-US"/>
        </w:rPr>
        <w:t>й 1 работника 12500,0 рублей. На сегодняшний день и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дет розлив вручную и продажа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аржа</w:t>
      </w:r>
      <w:r>
        <w:rPr>
          <w:rFonts w:eastAsia="Calibri"/>
          <w:sz w:val="28"/>
          <w:szCs w:val="28"/>
          <w:lang w:eastAsia="en-US"/>
        </w:rPr>
        <w:t>ана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г. Кызыле. 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По состоянию </w:t>
      </w:r>
      <w:r w:rsidR="004A14E2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>.0</w:t>
      </w:r>
      <w:r w:rsidR="00672CB2">
        <w:rPr>
          <w:rFonts w:eastAsia="Calibri"/>
          <w:sz w:val="28"/>
          <w:szCs w:val="28"/>
          <w:lang w:eastAsia="en-US"/>
        </w:rPr>
        <w:t>5</w:t>
      </w:r>
      <w:r w:rsidR="000C3E46">
        <w:rPr>
          <w:rFonts w:eastAsia="Calibri"/>
          <w:sz w:val="28"/>
          <w:szCs w:val="28"/>
          <w:lang w:eastAsia="en-US"/>
        </w:rPr>
        <w:t>.2020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 w:rsidR="007C603B" w:rsidRPr="003209A1">
        <w:rPr>
          <w:rFonts w:eastAsia="Calibri"/>
          <w:sz w:val="28"/>
          <w:szCs w:val="28"/>
          <w:lang w:eastAsia="en-US"/>
        </w:rPr>
        <w:t>реа</w:t>
      </w:r>
      <w:r w:rsidR="00C73098" w:rsidRPr="003209A1">
        <w:rPr>
          <w:rFonts w:eastAsia="Calibri"/>
          <w:sz w:val="28"/>
          <w:szCs w:val="28"/>
          <w:lang w:eastAsia="en-US"/>
        </w:rPr>
        <w:t xml:space="preserve">лизовано: 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» - </w:t>
      </w:r>
      <w:r>
        <w:rPr>
          <w:rFonts w:eastAsia="Calibri"/>
          <w:sz w:val="28"/>
          <w:szCs w:val="28"/>
          <w:lang w:eastAsia="en-US"/>
        </w:rPr>
        <w:t>50</w:t>
      </w:r>
      <w:r w:rsidR="00D2688D" w:rsidRPr="003209A1">
        <w:rPr>
          <w:rFonts w:eastAsia="Calibri"/>
          <w:sz w:val="28"/>
          <w:szCs w:val="28"/>
          <w:lang w:eastAsia="en-US"/>
        </w:rPr>
        <w:t xml:space="preserve"> литров на сумму </w:t>
      </w:r>
      <w:r>
        <w:rPr>
          <w:rFonts w:eastAsia="Calibri"/>
          <w:sz w:val="28"/>
          <w:szCs w:val="28"/>
          <w:lang w:eastAsia="en-US"/>
        </w:rPr>
        <w:t>5</w:t>
      </w:r>
      <w:r w:rsidR="002A40E2">
        <w:rPr>
          <w:rFonts w:eastAsia="Calibri"/>
          <w:sz w:val="28"/>
          <w:szCs w:val="28"/>
          <w:lang w:eastAsia="en-US"/>
        </w:rPr>
        <w:t>,0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</w:t>
      </w:r>
      <w:r w:rsidR="00FA1056"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DB65C8">
        <w:rPr>
          <w:rFonts w:eastAsia="Calibri"/>
          <w:sz w:val="28"/>
          <w:szCs w:val="28"/>
          <w:lang w:eastAsia="en-US"/>
        </w:rPr>
        <w:t xml:space="preserve">уплачены </w:t>
      </w:r>
      <w:r w:rsidR="00FA1056">
        <w:rPr>
          <w:rFonts w:eastAsia="Calibri"/>
          <w:sz w:val="28"/>
          <w:szCs w:val="28"/>
          <w:lang w:eastAsia="en-US"/>
        </w:rPr>
        <w:t xml:space="preserve">налоги </w:t>
      </w:r>
      <w:r w:rsidR="002A40E2">
        <w:rPr>
          <w:rFonts w:eastAsia="Calibri"/>
          <w:sz w:val="28"/>
          <w:szCs w:val="28"/>
          <w:lang w:eastAsia="en-US"/>
        </w:rPr>
        <w:t xml:space="preserve">и взносы во внебюджетные фонды </w:t>
      </w:r>
      <w:r w:rsidR="00DB65C8">
        <w:rPr>
          <w:rFonts w:eastAsia="Calibri"/>
          <w:sz w:val="28"/>
          <w:szCs w:val="28"/>
          <w:lang w:eastAsia="en-US"/>
        </w:rPr>
        <w:t>в сумме 12</w:t>
      </w:r>
      <w:r w:rsidR="002A40E2">
        <w:rPr>
          <w:rFonts w:eastAsia="Calibri"/>
          <w:sz w:val="28"/>
          <w:szCs w:val="28"/>
          <w:lang w:eastAsia="en-US"/>
        </w:rPr>
        <w:t>,0</w:t>
      </w:r>
      <w:r w:rsidR="00DB65C8">
        <w:rPr>
          <w:rFonts w:eastAsia="Calibri"/>
          <w:sz w:val="28"/>
          <w:szCs w:val="28"/>
          <w:lang w:eastAsia="en-US"/>
        </w:rPr>
        <w:t xml:space="preserve"> тыс. рублей</w:t>
      </w:r>
      <w:r w:rsidR="00FA1056">
        <w:rPr>
          <w:rFonts w:eastAsia="Calibri"/>
          <w:sz w:val="28"/>
          <w:szCs w:val="28"/>
          <w:lang w:eastAsia="en-US"/>
        </w:rPr>
        <w:t>.</w:t>
      </w:r>
    </w:p>
    <w:p w:rsidR="004C0749" w:rsidRPr="003209A1" w:rsidRDefault="004C0749" w:rsidP="004C0749">
      <w:pPr>
        <w:jc w:val="both"/>
        <w:rPr>
          <w:rFonts w:eastAsia="Calibri"/>
          <w:sz w:val="28"/>
          <w:szCs w:val="28"/>
          <w:lang w:eastAsia="en-US"/>
        </w:rPr>
      </w:pPr>
    </w:p>
    <w:sectPr w:rsidR="004C0749" w:rsidRPr="003209A1" w:rsidSect="00643B15">
      <w:pgSz w:w="11906" w:h="16838"/>
      <w:pgMar w:top="567" w:right="28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F89"/>
    <w:multiLevelType w:val="hybridMultilevel"/>
    <w:tmpl w:val="D48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2E09"/>
    <w:multiLevelType w:val="hybridMultilevel"/>
    <w:tmpl w:val="99B642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65B20"/>
    <w:multiLevelType w:val="hybridMultilevel"/>
    <w:tmpl w:val="4A0A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158C1"/>
    <w:multiLevelType w:val="hybridMultilevel"/>
    <w:tmpl w:val="5BA42D28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12E05028"/>
    <w:multiLevelType w:val="hybridMultilevel"/>
    <w:tmpl w:val="B7B64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03973"/>
    <w:multiLevelType w:val="hybridMultilevel"/>
    <w:tmpl w:val="C59E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17D3"/>
    <w:multiLevelType w:val="hybridMultilevel"/>
    <w:tmpl w:val="2D64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4CCD"/>
    <w:multiLevelType w:val="hybridMultilevel"/>
    <w:tmpl w:val="023CF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F264E"/>
    <w:multiLevelType w:val="hybridMultilevel"/>
    <w:tmpl w:val="6CD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D468B"/>
    <w:multiLevelType w:val="hybridMultilevel"/>
    <w:tmpl w:val="06FA13A8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D0D7B"/>
    <w:multiLevelType w:val="hybridMultilevel"/>
    <w:tmpl w:val="6F0C9DA4"/>
    <w:lvl w:ilvl="0" w:tplc="C32AC7D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50DF4"/>
    <w:multiLevelType w:val="hybridMultilevel"/>
    <w:tmpl w:val="1D5A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D3290"/>
    <w:multiLevelType w:val="hybridMultilevel"/>
    <w:tmpl w:val="35B27FC4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D66E6"/>
    <w:multiLevelType w:val="hybridMultilevel"/>
    <w:tmpl w:val="8F80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B4792"/>
    <w:multiLevelType w:val="hybridMultilevel"/>
    <w:tmpl w:val="CF8A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30066"/>
    <w:multiLevelType w:val="hybridMultilevel"/>
    <w:tmpl w:val="C6F2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5EF0"/>
    <w:multiLevelType w:val="hybridMultilevel"/>
    <w:tmpl w:val="E208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26C8A"/>
    <w:multiLevelType w:val="hybridMultilevel"/>
    <w:tmpl w:val="59A6A10E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D056E"/>
    <w:multiLevelType w:val="hybridMultilevel"/>
    <w:tmpl w:val="73DE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18"/>
  </w:num>
  <w:num w:numId="7">
    <w:abstractNumId w:val="10"/>
  </w:num>
  <w:num w:numId="8">
    <w:abstractNumId w:val="15"/>
  </w:num>
  <w:num w:numId="9">
    <w:abstractNumId w:val="2"/>
  </w:num>
  <w:num w:numId="10">
    <w:abstractNumId w:val="5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9"/>
  </w:num>
  <w:num w:numId="16">
    <w:abstractNumId w:val="14"/>
  </w:num>
  <w:num w:numId="17">
    <w:abstractNumId w:val="8"/>
  </w:num>
  <w:num w:numId="18">
    <w:abstractNumId w:val="13"/>
  </w:num>
  <w:num w:numId="19">
    <w:abstractNumId w:val="4"/>
  </w:num>
  <w:num w:numId="20">
    <w:abstractNumId w:val="7"/>
  </w:num>
  <w:num w:numId="21">
    <w:abstractNumId w:val="3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64"/>
    <w:rsid w:val="00015040"/>
    <w:rsid w:val="000653F0"/>
    <w:rsid w:val="00070AD2"/>
    <w:rsid w:val="000723E2"/>
    <w:rsid w:val="00094630"/>
    <w:rsid w:val="000C3E46"/>
    <w:rsid w:val="000F3440"/>
    <w:rsid w:val="00124C1E"/>
    <w:rsid w:val="001938E2"/>
    <w:rsid w:val="001C678F"/>
    <w:rsid w:val="001D0B99"/>
    <w:rsid w:val="001E5484"/>
    <w:rsid w:val="00231F37"/>
    <w:rsid w:val="00234F5C"/>
    <w:rsid w:val="00245CD3"/>
    <w:rsid w:val="002612BC"/>
    <w:rsid w:val="002832C9"/>
    <w:rsid w:val="002A40E2"/>
    <w:rsid w:val="002A4D5F"/>
    <w:rsid w:val="002C3725"/>
    <w:rsid w:val="002E16B5"/>
    <w:rsid w:val="003209A1"/>
    <w:rsid w:val="0032148F"/>
    <w:rsid w:val="00326C49"/>
    <w:rsid w:val="0034224D"/>
    <w:rsid w:val="00345DDE"/>
    <w:rsid w:val="00392349"/>
    <w:rsid w:val="003A5840"/>
    <w:rsid w:val="003C09E3"/>
    <w:rsid w:val="003D71EE"/>
    <w:rsid w:val="003E0879"/>
    <w:rsid w:val="0041322B"/>
    <w:rsid w:val="00452AE7"/>
    <w:rsid w:val="0047011D"/>
    <w:rsid w:val="00492987"/>
    <w:rsid w:val="004A14E2"/>
    <w:rsid w:val="004A65A5"/>
    <w:rsid w:val="004C0749"/>
    <w:rsid w:val="004C2F52"/>
    <w:rsid w:val="00521988"/>
    <w:rsid w:val="00527F2E"/>
    <w:rsid w:val="00535A58"/>
    <w:rsid w:val="005507AC"/>
    <w:rsid w:val="005E6721"/>
    <w:rsid w:val="005F6CA8"/>
    <w:rsid w:val="00643B15"/>
    <w:rsid w:val="00672CB2"/>
    <w:rsid w:val="006E228F"/>
    <w:rsid w:val="006F5DCF"/>
    <w:rsid w:val="0070520A"/>
    <w:rsid w:val="00721AD3"/>
    <w:rsid w:val="007761AA"/>
    <w:rsid w:val="007C603B"/>
    <w:rsid w:val="007C687D"/>
    <w:rsid w:val="00800C32"/>
    <w:rsid w:val="00802964"/>
    <w:rsid w:val="00852671"/>
    <w:rsid w:val="00856E8A"/>
    <w:rsid w:val="008605E8"/>
    <w:rsid w:val="008A4B5D"/>
    <w:rsid w:val="00902107"/>
    <w:rsid w:val="00937FCE"/>
    <w:rsid w:val="00960AFE"/>
    <w:rsid w:val="009A7A46"/>
    <w:rsid w:val="009B4533"/>
    <w:rsid w:val="009D6F54"/>
    <w:rsid w:val="009E2014"/>
    <w:rsid w:val="00A42EEC"/>
    <w:rsid w:val="00A61C17"/>
    <w:rsid w:val="00A712F1"/>
    <w:rsid w:val="00A81F12"/>
    <w:rsid w:val="00AA0E98"/>
    <w:rsid w:val="00AA4266"/>
    <w:rsid w:val="00AC18E6"/>
    <w:rsid w:val="00AE1566"/>
    <w:rsid w:val="00B27979"/>
    <w:rsid w:val="00BA594D"/>
    <w:rsid w:val="00BB2822"/>
    <w:rsid w:val="00BC5996"/>
    <w:rsid w:val="00BF6050"/>
    <w:rsid w:val="00C178FB"/>
    <w:rsid w:val="00C17D46"/>
    <w:rsid w:val="00C31DE1"/>
    <w:rsid w:val="00C32E97"/>
    <w:rsid w:val="00C50945"/>
    <w:rsid w:val="00C67C0B"/>
    <w:rsid w:val="00C73098"/>
    <w:rsid w:val="00CA63FE"/>
    <w:rsid w:val="00D2688D"/>
    <w:rsid w:val="00D26EC0"/>
    <w:rsid w:val="00D5499E"/>
    <w:rsid w:val="00D56CAF"/>
    <w:rsid w:val="00D83111"/>
    <w:rsid w:val="00D8415E"/>
    <w:rsid w:val="00D95121"/>
    <w:rsid w:val="00DA082B"/>
    <w:rsid w:val="00DB65C8"/>
    <w:rsid w:val="00DF4EF8"/>
    <w:rsid w:val="00DF7C8C"/>
    <w:rsid w:val="00E332E9"/>
    <w:rsid w:val="00E40626"/>
    <w:rsid w:val="00E55A4A"/>
    <w:rsid w:val="00E657A5"/>
    <w:rsid w:val="00E73A40"/>
    <w:rsid w:val="00E9091A"/>
    <w:rsid w:val="00E928A9"/>
    <w:rsid w:val="00EB5E8C"/>
    <w:rsid w:val="00EB5FB5"/>
    <w:rsid w:val="00EC4804"/>
    <w:rsid w:val="00ED1794"/>
    <w:rsid w:val="00EF5728"/>
    <w:rsid w:val="00F21C8E"/>
    <w:rsid w:val="00F4573F"/>
    <w:rsid w:val="00F74273"/>
    <w:rsid w:val="00F8618A"/>
    <w:rsid w:val="00F87446"/>
    <w:rsid w:val="00F90B54"/>
    <w:rsid w:val="00FA1056"/>
    <w:rsid w:val="00FB33D2"/>
    <w:rsid w:val="00FC3166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5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070AD2"/>
  </w:style>
  <w:style w:type="paragraph" w:styleId="a9">
    <w:name w:val="No Spacing"/>
    <w:link w:val="a8"/>
    <w:uiPriority w:val="1"/>
    <w:qFormat/>
    <w:rsid w:val="00070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5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070AD2"/>
  </w:style>
  <w:style w:type="paragraph" w:styleId="a9">
    <w:name w:val="No Spacing"/>
    <w:link w:val="a8"/>
    <w:uiPriority w:val="1"/>
    <w:qFormat/>
    <w:rsid w:val="00070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Opul OO</dc:creator>
  <cp:keywords/>
  <dc:description/>
  <cp:lastModifiedBy>Opul OO</cp:lastModifiedBy>
  <cp:revision>89</cp:revision>
  <cp:lastPrinted>2020-03-13T09:24:00Z</cp:lastPrinted>
  <dcterms:created xsi:type="dcterms:W3CDTF">2019-07-24T09:59:00Z</dcterms:created>
  <dcterms:modified xsi:type="dcterms:W3CDTF">2020-05-28T08:21:00Z</dcterms:modified>
</cp:coreProperties>
</file>