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Информация о ходе реализации проекта «Одно село – один продукт» на территории </w:t>
      </w:r>
      <w:proofErr w:type="spellStart"/>
      <w:r w:rsidRPr="003209A1">
        <w:rPr>
          <w:b/>
          <w:sz w:val="28"/>
          <w:szCs w:val="28"/>
        </w:rPr>
        <w:t>Чаа-Хольского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кожууна</w:t>
      </w:r>
      <w:proofErr w:type="spellEnd"/>
      <w:r w:rsidRPr="003209A1">
        <w:rPr>
          <w:b/>
          <w:sz w:val="28"/>
          <w:szCs w:val="28"/>
        </w:rPr>
        <w:t xml:space="preserve">  (по состоянию на </w:t>
      </w:r>
      <w:r w:rsidR="00FA1056">
        <w:rPr>
          <w:b/>
          <w:sz w:val="28"/>
          <w:szCs w:val="28"/>
        </w:rPr>
        <w:t>31</w:t>
      </w:r>
      <w:r w:rsidR="002832C9">
        <w:rPr>
          <w:b/>
          <w:sz w:val="28"/>
          <w:szCs w:val="28"/>
        </w:rPr>
        <w:t xml:space="preserve"> января 2020</w:t>
      </w:r>
      <w:r w:rsidR="001938E2" w:rsidRPr="003209A1">
        <w:rPr>
          <w:b/>
          <w:sz w:val="28"/>
          <w:szCs w:val="28"/>
        </w:rPr>
        <w:t xml:space="preserve"> года</w:t>
      </w:r>
      <w:r w:rsidRPr="003209A1">
        <w:rPr>
          <w:b/>
          <w:sz w:val="28"/>
          <w:szCs w:val="28"/>
        </w:rPr>
        <w:t>)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856E8A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7C603B" w:rsidRPr="003209A1">
        <w:rPr>
          <w:rFonts w:eastAsia="Calibri"/>
          <w:sz w:val="28"/>
          <w:szCs w:val="28"/>
          <w:lang w:eastAsia="en-US"/>
        </w:rPr>
        <w:t>В губернаторском проекте «Одно село – один продукт» участвуют 6 крестьянско-фермерских хозяйств: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«Переработка проса ручным способом»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>-Терек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«П</w:t>
      </w:r>
      <w:proofErr w:type="gramEnd"/>
      <w:r w:rsidRPr="003209A1">
        <w:rPr>
          <w:rFonts w:eastAsia="Calibri"/>
          <w:sz w:val="28"/>
          <w:szCs w:val="28"/>
          <w:lang w:eastAsia="en-US"/>
        </w:rPr>
        <w:t>роизводство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Чаш-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Буян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Сарыг-оолович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«Модульный цех по переработке мяса»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«Пункт приема молока»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 </w:t>
      </w:r>
      <w:r w:rsidR="00856E8A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Основное направление реализации губернаторского проекта Республики Тыва «Одно село – один продукт» 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6 проектов 4 проекта – сельскохозяйственного направления, 1 – промышленное производство, 1 – рекреационного (туризм, отдых) направления. Из 6 проектов 4 республиканского и 2 муниципального значения.</w:t>
      </w:r>
    </w:p>
    <w:p w:rsidR="007C603B" w:rsidRPr="003209A1" w:rsidRDefault="00856E8A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BB2822" w:rsidRPr="003209A1">
        <w:rPr>
          <w:rFonts w:eastAsia="Calibri"/>
          <w:b/>
          <w:sz w:val="28"/>
          <w:szCs w:val="28"/>
          <w:lang w:eastAsia="en-US"/>
        </w:rPr>
        <w:t xml:space="preserve">На </w:t>
      </w:r>
      <w:r w:rsidR="00FA1056">
        <w:rPr>
          <w:rFonts w:eastAsia="Calibri"/>
          <w:b/>
          <w:sz w:val="28"/>
          <w:szCs w:val="28"/>
          <w:lang w:eastAsia="en-US"/>
        </w:rPr>
        <w:t>31.01</w:t>
      </w:r>
      <w:r w:rsidR="002832C9">
        <w:rPr>
          <w:rFonts w:eastAsia="Calibri"/>
          <w:b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FA1056">
        <w:rPr>
          <w:rFonts w:eastAsia="Calibri"/>
          <w:sz w:val="28"/>
          <w:szCs w:val="28"/>
          <w:lang w:eastAsia="en-US"/>
        </w:rPr>
        <w:t>1,5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молочной продукции на сумму – </w:t>
      </w:r>
      <w:r w:rsidR="00FA1056">
        <w:rPr>
          <w:rFonts w:eastAsia="Calibri"/>
          <w:sz w:val="28"/>
          <w:szCs w:val="28"/>
          <w:lang w:eastAsia="en-US"/>
        </w:rPr>
        <w:t>85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>тн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проса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рублей; </w:t>
      </w:r>
      <w:r w:rsidR="00FA1056">
        <w:rPr>
          <w:rFonts w:eastAsia="Calibri"/>
          <w:sz w:val="28"/>
          <w:szCs w:val="28"/>
          <w:lang w:eastAsia="en-US"/>
        </w:rPr>
        <w:t>300</w:t>
      </w:r>
      <w:r w:rsidR="000653F0">
        <w:rPr>
          <w:rFonts w:eastAsia="Calibri"/>
          <w:sz w:val="28"/>
          <w:szCs w:val="28"/>
          <w:lang w:eastAsia="en-US"/>
        </w:rPr>
        <w:t xml:space="preserve"> штук бутылка на сумму – </w:t>
      </w:r>
      <w:r w:rsidR="00FA1056">
        <w:rPr>
          <w:rFonts w:eastAsia="Calibri"/>
          <w:sz w:val="28"/>
          <w:szCs w:val="28"/>
          <w:lang w:eastAsia="en-US"/>
        </w:rPr>
        <w:t>2,25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литр </w:t>
      </w:r>
      <w:proofErr w:type="spellStart"/>
      <w:r w:rsidR="000653F0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0653F0">
        <w:rPr>
          <w:rFonts w:eastAsia="Calibri"/>
          <w:sz w:val="28"/>
          <w:szCs w:val="28"/>
          <w:lang w:eastAsia="en-US"/>
        </w:rPr>
        <w:t xml:space="preserve">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тон</w:t>
      </w:r>
      <w:r w:rsidR="00AC18E6">
        <w:rPr>
          <w:rFonts w:eastAsia="Calibri"/>
          <w:sz w:val="28"/>
          <w:szCs w:val="28"/>
          <w:lang w:eastAsia="en-US"/>
        </w:rPr>
        <w:t xml:space="preserve">н колбасные изделия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Всего реализовано продукции 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– </w:t>
      </w:r>
      <w:r w:rsidR="00FA1056">
        <w:rPr>
          <w:rFonts w:eastAsia="Calibri"/>
          <w:sz w:val="28"/>
          <w:szCs w:val="28"/>
          <w:lang w:eastAsia="en-US"/>
        </w:rPr>
        <w:t>87,25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</w:t>
      </w:r>
      <w:r w:rsidR="00FA1056">
        <w:rPr>
          <w:rFonts w:eastAsia="Calibri"/>
          <w:sz w:val="28"/>
          <w:szCs w:val="28"/>
          <w:lang w:eastAsia="en-US"/>
        </w:rPr>
        <w:t>3</w:t>
      </w:r>
      <w:r w:rsidR="00BF6050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рабочих мест. Размер налоговых выплат с учетом отчислений во внебюджетные фонды составляет </w:t>
      </w:r>
      <w:r w:rsidR="00FA1056">
        <w:rPr>
          <w:rFonts w:eastAsia="Calibri"/>
          <w:sz w:val="28"/>
          <w:szCs w:val="28"/>
          <w:lang w:eastAsia="en-US"/>
        </w:rPr>
        <w:t>2,5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C603B" w:rsidRPr="003209A1" w:rsidRDefault="00856E8A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Пункт переработки молока и молочных продуктов (ИП Глава КФХ </w:t>
      </w:r>
      <w:proofErr w:type="spellStart"/>
      <w:r w:rsidR="007C603B"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03B" w:rsidRPr="003209A1" w:rsidRDefault="00856E8A" w:rsidP="00452AE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7C603B" w:rsidRPr="003209A1">
        <w:rPr>
          <w:rFonts w:eastAsia="Calibri"/>
          <w:sz w:val="28"/>
          <w:szCs w:val="28"/>
          <w:lang w:eastAsia="en-US"/>
        </w:rPr>
        <w:t>Данный проект начал реализоваться с ноября месяца 2013 года с. Чаа-Холь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>.</w:t>
      </w:r>
      <w:proofErr w:type="gramEnd"/>
      <w:r w:rsidR="007C603B" w:rsidRPr="003209A1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452AE7" w:rsidRPr="003209A1">
        <w:rPr>
          <w:sz w:val="28"/>
          <w:szCs w:val="28"/>
        </w:rPr>
        <w:t>с</w:t>
      </w:r>
      <w:proofErr w:type="gramEnd"/>
      <w:r w:rsidR="00452AE7" w:rsidRPr="003209A1">
        <w:rPr>
          <w:sz w:val="28"/>
          <w:szCs w:val="28"/>
        </w:rPr>
        <w:t xml:space="preserve"> приобретением модульного цеха по переработке молока с мощностью 500 литров в 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 Сбор молока осуществлял у населения </w:t>
      </w:r>
      <w:proofErr w:type="spellStart"/>
      <w:r w:rsidR="00452AE7" w:rsidRPr="003209A1">
        <w:rPr>
          <w:sz w:val="28"/>
          <w:szCs w:val="28"/>
        </w:rPr>
        <w:t>кожууна</w:t>
      </w:r>
      <w:proofErr w:type="spellEnd"/>
      <w:r w:rsidR="00452AE7" w:rsidRPr="003209A1">
        <w:rPr>
          <w:sz w:val="28"/>
          <w:szCs w:val="28"/>
        </w:rPr>
        <w:t xml:space="preserve">. </w:t>
      </w:r>
    </w:p>
    <w:p w:rsidR="007C603B" w:rsidRPr="003209A1" w:rsidRDefault="000723E2" w:rsidP="001C67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FA1056">
        <w:rPr>
          <w:rFonts w:eastAsia="Calibri"/>
          <w:sz w:val="28"/>
          <w:szCs w:val="28"/>
          <w:lang w:eastAsia="en-US"/>
        </w:rPr>
        <w:t>31.01</w:t>
      </w:r>
      <w:r w:rsidR="002832C9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молочной продукции </w:t>
      </w:r>
      <w:r w:rsidR="00FA1056">
        <w:rPr>
          <w:rFonts w:eastAsia="Calibri"/>
          <w:sz w:val="28"/>
          <w:szCs w:val="28"/>
          <w:lang w:eastAsia="en-US"/>
        </w:rPr>
        <w:t>1,5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 </w:t>
      </w:r>
      <w:r w:rsidR="00FA1056">
        <w:rPr>
          <w:rFonts w:eastAsia="Calibri"/>
          <w:sz w:val="28"/>
          <w:szCs w:val="28"/>
          <w:lang w:eastAsia="en-US"/>
        </w:rPr>
        <w:t>85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902107" w:rsidRPr="003209A1">
        <w:rPr>
          <w:sz w:val="28"/>
          <w:szCs w:val="28"/>
        </w:rPr>
        <w:t>Ассортимент выпускаемой продукции: молоко, сметана, кефир, творог.</w:t>
      </w:r>
      <w:r w:rsidR="001C678F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розницу цена 1 литра молока составляет 55 рублей, кефира – 60 рублей, сметаны – </w:t>
      </w:r>
      <w:r w:rsidR="00DF4EF8" w:rsidRPr="003209A1">
        <w:rPr>
          <w:rFonts w:eastAsia="Calibri"/>
          <w:sz w:val="28"/>
          <w:szCs w:val="28"/>
          <w:lang w:eastAsia="en-US"/>
        </w:rPr>
        <w:t>170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рублей/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>кг</w:t>
      </w:r>
      <w:proofErr w:type="gramEnd"/>
      <w:r w:rsidR="007C603B" w:rsidRPr="003209A1">
        <w:rPr>
          <w:rFonts w:eastAsia="Calibri"/>
          <w:sz w:val="28"/>
          <w:szCs w:val="28"/>
          <w:lang w:eastAsia="en-US"/>
        </w:rPr>
        <w:t>, творога – 160 рублей/кг.</w:t>
      </w:r>
    </w:p>
    <w:p w:rsidR="007C603B" w:rsidRPr="003209A1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Продукция поставляется в 5 торговых точках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9 социальных учреждениях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а также 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в </w:t>
      </w:r>
      <w:r w:rsidR="00DF4EF8" w:rsidRPr="003209A1">
        <w:rPr>
          <w:rFonts w:eastAsia="Calibri"/>
          <w:sz w:val="28"/>
          <w:szCs w:val="28"/>
          <w:lang w:eastAsia="en-US"/>
        </w:rPr>
        <w:t>г. Кызыл «Перинатальный центр»</w:t>
      </w:r>
      <w:r w:rsidRPr="003209A1">
        <w:rPr>
          <w:rFonts w:eastAsia="Calibri"/>
          <w:sz w:val="28"/>
          <w:szCs w:val="28"/>
          <w:lang w:eastAsia="en-US"/>
        </w:rPr>
        <w:t xml:space="preserve">. </w:t>
      </w:r>
    </w:p>
    <w:p w:rsidR="007C603B" w:rsidRPr="003209A1" w:rsidRDefault="007C603B" w:rsidP="007C603B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Настоящее время в хозяйстве работают </w:t>
      </w:r>
      <w:r w:rsidR="00FA1056">
        <w:rPr>
          <w:rFonts w:eastAsia="Calibri"/>
          <w:sz w:val="28"/>
          <w:szCs w:val="28"/>
          <w:lang w:eastAsia="en-US"/>
        </w:rPr>
        <w:t>1</w:t>
      </w:r>
      <w:r w:rsidRPr="003209A1">
        <w:rPr>
          <w:rFonts w:eastAsia="Calibri"/>
          <w:sz w:val="28"/>
          <w:szCs w:val="28"/>
          <w:lang w:eastAsia="en-US"/>
        </w:rPr>
        <w:t xml:space="preserve"> работника (1 разнорабочий фермы). Среднемесячная заработная плата одного работника составляет </w:t>
      </w:r>
      <w:r w:rsidR="00FA1056">
        <w:rPr>
          <w:rFonts w:eastAsia="Calibri"/>
          <w:sz w:val="28"/>
          <w:szCs w:val="28"/>
          <w:lang w:eastAsia="en-US"/>
        </w:rPr>
        <w:t>12500</w:t>
      </w:r>
      <w:r w:rsidRPr="003209A1">
        <w:rPr>
          <w:rFonts w:eastAsia="Calibri"/>
          <w:sz w:val="28"/>
          <w:szCs w:val="28"/>
          <w:lang w:eastAsia="en-US"/>
        </w:rPr>
        <w:t xml:space="preserve"> рублей. Уплачено налогов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рублей, взносов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902107" w:rsidRPr="003209A1" w:rsidRDefault="00902107" w:rsidP="00902107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        В конце 2017 года в Министерстве сельского хозяйства и продовольствия Республики Тыва в рамках поддержки малых форм хозяйствования («семейный </w:t>
      </w:r>
      <w:r w:rsidRPr="003209A1">
        <w:rPr>
          <w:sz w:val="28"/>
          <w:szCs w:val="28"/>
        </w:rPr>
        <w:lastRenderedPageBreak/>
        <w:t xml:space="preserve">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7C603B" w:rsidP="00902107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1C678F">
        <w:rPr>
          <w:rFonts w:eastAsia="Calibri"/>
          <w:sz w:val="28"/>
          <w:szCs w:val="28"/>
          <w:lang w:eastAsia="en-US"/>
        </w:rPr>
        <w:t>имеется в</w:t>
      </w:r>
      <w:r w:rsidR="00643B15">
        <w:rPr>
          <w:rFonts w:eastAsia="Calibri"/>
          <w:sz w:val="28"/>
          <w:szCs w:val="28"/>
          <w:lang w:eastAsia="en-US"/>
        </w:rPr>
        <w:t xml:space="preserve">сего </w:t>
      </w:r>
      <w:r w:rsidR="00FA1056">
        <w:rPr>
          <w:rFonts w:eastAsia="Calibri"/>
          <w:sz w:val="28"/>
          <w:szCs w:val="28"/>
          <w:lang w:eastAsia="en-US"/>
        </w:rPr>
        <w:t>38</w:t>
      </w:r>
      <w:r w:rsidR="00643B15">
        <w:rPr>
          <w:rFonts w:eastAsia="Calibri"/>
          <w:sz w:val="28"/>
          <w:szCs w:val="28"/>
          <w:lang w:eastAsia="en-US"/>
        </w:rPr>
        <w:t xml:space="preserve"> голов.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FA1056">
        <w:rPr>
          <w:rFonts w:eastAsia="Calibri"/>
          <w:sz w:val="28"/>
          <w:szCs w:val="28"/>
          <w:lang w:eastAsia="en-US"/>
        </w:rPr>
        <w:t>осталось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сен </w:t>
      </w:r>
      <w:r w:rsidR="00FA1056">
        <w:rPr>
          <w:rFonts w:eastAsia="Calibri"/>
          <w:sz w:val="28"/>
          <w:szCs w:val="28"/>
          <w:lang w:eastAsia="en-US"/>
        </w:rPr>
        <w:t>48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тонн</w:t>
      </w:r>
      <w:r w:rsidR="00643B15">
        <w:rPr>
          <w:rFonts w:eastAsia="Calibri"/>
          <w:sz w:val="28"/>
          <w:szCs w:val="28"/>
          <w:lang w:eastAsia="en-US"/>
        </w:rPr>
        <w:t xml:space="preserve"> и просо </w:t>
      </w:r>
      <w:r w:rsidR="00FA1056">
        <w:rPr>
          <w:rFonts w:eastAsia="Calibri"/>
          <w:sz w:val="28"/>
          <w:szCs w:val="28"/>
          <w:lang w:eastAsia="en-US"/>
        </w:rPr>
        <w:t>45</w:t>
      </w:r>
      <w:r w:rsidR="00643B15">
        <w:rPr>
          <w:rFonts w:eastAsia="Calibri"/>
          <w:sz w:val="28"/>
          <w:szCs w:val="28"/>
          <w:lang w:eastAsia="en-US"/>
        </w:rPr>
        <w:t xml:space="preserve"> тонн</w:t>
      </w:r>
      <w:r w:rsidR="00DF4EF8" w:rsidRPr="003209A1">
        <w:rPr>
          <w:rFonts w:eastAsia="Calibri"/>
          <w:sz w:val="28"/>
          <w:szCs w:val="28"/>
          <w:lang w:eastAsia="en-US"/>
        </w:rPr>
        <w:t>.</w:t>
      </w:r>
    </w:p>
    <w:p w:rsidR="00231F37" w:rsidRPr="003209A1" w:rsidRDefault="00231F37" w:rsidP="00231F37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       </w:t>
      </w:r>
      <w:r w:rsidR="001C678F">
        <w:rPr>
          <w:sz w:val="28"/>
          <w:szCs w:val="28"/>
        </w:rPr>
        <w:t xml:space="preserve">   </w:t>
      </w:r>
      <w:r w:rsidRPr="003209A1">
        <w:rPr>
          <w:sz w:val="28"/>
          <w:szCs w:val="28"/>
        </w:rPr>
        <w:t xml:space="preserve">Имеется следующая сельхозтехника: 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 собственных сре</w:t>
      </w:r>
      <w:proofErr w:type="gramStart"/>
      <w:r w:rsidRPr="003209A1">
        <w:rPr>
          <w:sz w:val="28"/>
          <w:szCs w:val="28"/>
        </w:rPr>
        <w:t>дств пр</w:t>
      </w:r>
      <w:proofErr w:type="gramEnd"/>
      <w:r w:rsidRPr="003209A1">
        <w:rPr>
          <w:sz w:val="28"/>
          <w:szCs w:val="28"/>
        </w:rPr>
        <w:t>иобретено вилы, сеялка, комбайн (старый).</w:t>
      </w:r>
    </w:p>
    <w:p w:rsidR="00231F37" w:rsidRPr="003209A1" w:rsidRDefault="00231F37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7C603B" w:rsidP="007C603B">
      <w:pPr>
        <w:tabs>
          <w:tab w:val="left" w:pos="1134"/>
        </w:tabs>
        <w:spacing w:after="160"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«Переработка проса ручным способом»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СПоК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Чодураа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» (руководитель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К.О.).</w:t>
      </w:r>
    </w:p>
    <w:p w:rsidR="001C678F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2013 года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-Терек. За </w:t>
      </w:r>
      <w:r w:rsidR="000C3E46">
        <w:rPr>
          <w:rFonts w:eastAsia="Calibri"/>
          <w:sz w:val="28"/>
          <w:szCs w:val="28"/>
          <w:lang w:eastAsia="en-US"/>
        </w:rPr>
        <w:t>12</w:t>
      </w:r>
      <w:r w:rsidRPr="003209A1">
        <w:rPr>
          <w:rFonts w:eastAsia="Calibri"/>
          <w:sz w:val="28"/>
          <w:szCs w:val="28"/>
          <w:lang w:eastAsia="en-US"/>
        </w:rPr>
        <w:t xml:space="preserve"> месяцев 2019 году закуплено семенной материал и осуществлен посев зерновых культур (просо) на орошаемом земельном участке площади 20 га. Кроме проса, хозяйство сеет пшеницу, ячмень. В хозяйстве также имеется КРС, МРС, лошади.   </w:t>
      </w:r>
    </w:p>
    <w:p w:rsidR="007C603B" w:rsidRPr="003209A1" w:rsidRDefault="002E16B5" w:rsidP="00BC5996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FA1056">
        <w:rPr>
          <w:rFonts w:eastAsia="Calibri"/>
          <w:sz w:val="28"/>
          <w:szCs w:val="28"/>
          <w:lang w:eastAsia="en-US"/>
        </w:rPr>
        <w:t>31.01</w:t>
      </w:r>
      <w:r w:rsidR="000C3E46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готовой продукции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521988">
        <w:rPr>
          <w:rFonts w:eastAsia="Calibri"/>
          <w:sz w:val="28"/>
          <w:szCs w:val="28"/>
          <w:lang w:eastAsia="en-US"/>
        </w:rPr>
        <w:t xml:space="preserve"> тонн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7C603B" w:rsidRPr="003209A1" w:rsidRDefault="00FA1056" w:rsidP="007C603B">
      <w:pPr>
        <w:tabs>
          <w:tab w:val="left" w:pos="1134"/>
        </w:tabs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настоящее время организация ликвидировано.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Проект реализуется  с. Чаа-Холь. </w:t>
      </w:r>
      <w:r w:rsidRPr="003209A1">
        <w:rPr>
          <w:rFonts w:eastAsia="Calibri"/>
          <w:sz w:val="28"/>
          <w:szCs w:val="28"/>
          <w:lang w:eastAsia="en-US"/>
        </w:rPr>
        <w:t xml:space="preserve"> КФХ на собственные средства закупило материалы и закончило строительство цеха.  Подключено холодное водоснабжение и теплоснабжение. Электроэнергия подключена. Заключен договор и поставлено оборудование  компанией «Петров -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Тортен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(г. Барнаул) (стоимость оборудования составляет – 1250,0 тысяч рублей). Заказ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преформ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осуществляется из г. Сосновоборска Красноярского края. Созданы </w:t>
      </w:r>
      <w:r w:rsidR="00D8415E" w:rsidRPr="003209A1">
        <w:rPr>
          <w:rFonts w:eastAsia="Calibri"/>
          <w:sz w:val="28"/>
          <w:szCs w:val="28"/>
          <w:lang w:eastAsia="en-US"/>
        </w:rPr>
        <w:t>1</w:t>
      </w:r>
      <w:r w:rsidRPr="003209A1">
        <w:rPr>
          <w:rFonts w:eastAsia="Calibri"/>
          <w:sz w:val="28"/>
          <w:szCs w:val="28"/>
          <w:lang w:eastAsia="en-US"/>
        </w:rPr>
        <w:t xml:space="preserve"> рабочие места со среднемесячной заработной платой одного работника 21 000,0 рублей. Продукция будет поставляться пункт по переработке молока и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». Пункт переработки молока в среднем будут поставляться до 5 тысяч бутылок в месяц.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зависимости от сезона – от 1 до 4 тысяч бутылок в месяц. А также заключены предварительные договора с  (пятью) покупателями продукции ПЭТ-бутылок, в среднем им будут поставляться до 10 тысяч бутылок в месяц. Цена 1 бутылки будет составлять 7,5 рублей. Для дальнейшего развития проекта будет осуществлен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(производство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 ПЭТ-бутылок). По состоянию на </w:t>
      </w:r>
      <w:r w:rsidR="00FA1056">
        <w:rPr>
          <w:rFonts w:eastAsia="Calibri"/>
          <w:sz w:val="28"/>
          <w:szCs w:val="28"/>
          <w:lang w:eastAsia="en-US"/>
        </w:rPr>
        <w:t>31.01</w:t>
      </w:r>
      <w:r w:rsidR="000C3E46">
        <w:rPr>
          <w:rFonts w:eastAsia="Calibri"/>
          <w:sz w:val="28"/>
          <w:szCs w:val="28"/>
          <w:lang w:eastAsia="en-US"/>
        </w:rPr>
        <w:t>.2020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 года  поставлено </w:t>
      </w:r>
      <w:r w:rsidR="00FA1056">
        <w:rPr>
          <w:rFonts w:eastAsia="Calibri"/>
          <w:sz w:val="28"/>
          <w:szCs w:val="28"/>
          <w:lang w:eastAsia="en-US"/>
        </w:rPr>
        <w:t>300</w:t>
      </w:r>
      <w:r w:rsidRPr="003209A1">
        <w:rPr>
          <w:rFonts w:eastAsia="Calibri"/>
          <w:sz w:val="28"/>
          <w:szCs w:val="28"/>
          <w:lang w:eastAsia="en-US"/>
        </w:rPr>
        <w:t xml:space="preserve"> штук бутылок в сумме </w:t>
      </w:r>
      <w:r w:rsidR="00FA1056">
        <w:rPr>
          <w:rFonts w:eastAsia="Calibri"/>
          <w:sz w:val="28"/>
          <w:szCs w:val="28"/>
          <w:lang w:eastAsia="en-US"/>
        </w:rPr>
        <w:t xml:space="preserve">2,25 тыс. </w:t>
      </w:r>
      <w:r w:rsidRPr="003209A1">
        <w:rPr>
          <w:rFonts w:eastAsia="Calibri"/>
          <w:sz w:val="28"/>
          <w:szCs w:val="28"/>
          <w:lang w:eastAsia="en-US"/>
        </w:rPr>
        <w:t xml:space="preserve">рублей. В настоящее время уплачены налоги в сумме </w:t>
      </w:r>
      <w:r w:rsidR="00FA1056">
        <w:rPr>
          <w:rFonts w:eastAsia="Calibri"/>
          <w:sz w:val="28"/>
          <w:szCs w:val="28"/>
          <w:lang w:eastAsia="en-US"/>
        </w:rPr>
        <w:t>2</w:t>
      </w:r>
      <w:r w:rsidRPr="003209A1">
        <w:rPr>
          <w:rFonts w:eastAsia="Calibri"/>
          <w:sz w:val="28"/>
          <w:szCs w:val="28"/>
          <w:lang w:eastAsia="en-US"/>
        </w:rPr>
        <w:t xml:space="preserve">,5 рублей.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«Модульный цех по переработке мяса» (КФХ Чаш-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оол</w:t>
      </w:r>
      <w:proofErr w:type="spellEnd"/>
      <w:r w:rsidR="00E40626">
        <w:rPr>
          <w:rFonts w:eastAsia="Calibri"/>
          <w:b/>
          <w:sz w:val="28"/>
          <w:szCs w:val="28"/>
          <w:lang w:eastAsia="en-US"/>
        </w:rPr>
        <w:t xml:space="preserve"> Б.С.</w:t>
      </w:r>
      <w:r w:rsidRPr="003209A1">
        <w:rPr>
          <w:rFonts w:eastAsia="Calibri"/>
          <w:b/>
          <w:sz w:val="28"/>
          <w:szCs w:val="28"/>
          <w:lang w:eastAsia="en-US"/>
        </w:rPr>
        <w:t xml:space="preserve">). Проект реализуется  с. Чаа-Холь. </w:t>
      </w:r>
      <w:r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материалы, и провело подготовительные работы по приемке модульного цеха. Подключен</w:t>
      </w:r>
      <w:r w:rsidR="00521988">
        <w:rPr>
          <w:rFonts w:eastAsia="Calibri"/>
          <w:sz w:val="28"/>
          <w:szCs w:val="28"/>
          <w:lang w:eastAsia="en-US"/>
        </w:rPr>
        <w:t>о</w:t>
      </w:r>
      <w:r w:rsidRPr="003209A1">
        <w:rPr>
          <w:rFonts w:eastAsia="Calibri"/>
          <w:sz w:val="28"/>
          <w:szCs w:val="28"/>
          <w:lang w:eastAsia="en-US"/>
        </w:rPr>
        <w:t xml:space="preserve"> холодное водоснабжение, теплоснабжение и электроэнергия. Стоимость проекта составляет 2 000,0 тысяч рублей (модульный цех 1400,0 тысяч рублей), остальная часть собственные средства. Модульный цех закуплен и поставлен. </w:t>
      </w:r>
    </w:p>
    <w:p w:rsidR="00015040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Мясо поставляет из своего хозяйства, а основная часть закупается у населения. У хозяйства имеется 1 221 голов МРС, 48 – голов КРС, 66 – голов лошадей</w:t>
      </w:r>
      <w:r w:rsidR="00521988">
        <w:rPr>
          <w:rFonts w:eastAsia="Calibri"/>
          <w:sz w:val="28"/>
          <w:szCs w:val="28"/>
          <w:lang w:eastAsia="en-US"/>
        </w:rPr>
        <w:t>.</w:t>
      </w:r>
      <w:r w:rsidRPr="003209A1">
        <w:rPr>
          <w:rFonts w:eastAsia="Calibri"/>
          <w:sz w:val="28"/>
          <w:szCs w:val="28"/>
          <w:lang w:eastAsia="en-US"/>
        </w:rPr>
        <w:t xml:space="preserve"> Заключены договора на поставку мясных продуктов с 5 торговыми точками</w:t>
      </w:r>
      <w:r w:rsidR="005219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21988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52198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21988">
        <w:rPr>
          <w:rFonts w:eastAsia="Calibri"/>
          <w:sz w:val="28"/>
          <w:szCs w:val="28"/>
          <w:lang w:eastAsia="en-US"/>
        </w:rPr>
        <w:t>Цех выпускае</w:t>
      </w:r>
      <w:r w:rsidRPr="003209A1">
        <w:rPr>
          <w:rFonts w:eastAsia="Calibri"/>
          <w:sz w:val="28"/>
          <w:szCs w:val="28"/>
          <w:lang w:eastAsia="en-US"/>
        </w:rPr>
        <w:t>т мясную продукцию: ливер, копченую продукцию, фарш, полуфабрикат, рагу, азу, гуляш, супово</w:t>
      </w:r>
      <w:r w:rsidR="00521988">
        <w:rPr>
          <w:rFonts w:eastAsia="Calibri"/>
          <w:sz w:val="28"/>
          <w:szCs w:val="28"/>
          <w:lang w:eastAsia="en-US"/>
        </w:rPr>
        <w:t>й набор, шашлык, котлеты и т.д.</w:t>
      </w:r>
      <w:proofErr w:type="gramEnd"/>
      <w:r w:rsidR="00521988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 В день выпускается до </w:t>
      </w:r>
      <w:r w:rsidR="00C73098" w:rsidRPr="003209A1">
        <w:rPr>
          <w:rFonts w:eastAsia="Calibri"/>
          <w:sz w:val="28"/>
          <w:szCs w:val="28"/>
          <w:lang w:eastAsia="en-US"/>
        </w:rPr>
        <w:t>100 кг</w:t>
      </w:r>
      <w:r w:rsidRPr="003209A1">
        <w:rPr>
          <w:rFonts w:eastAsia="Calibri"/>
          <w:sz w:val="28"/>
          <w:szCs w:val="28"/>
          <w:lang w:eastAsia="en-US"/>
        </w:rPr>
        <w:t xml:space="preserve"> продукции. В </w:t>
      </w:r>
      <w:r w:rsidRPr="003209A1">
        <w:rPr>
          <w:rFonts w:eastAsia="Calibri"/>
          <w:sz w:val="28"/>
          <w:szCs w:val="28"/>
          <w:lang w:eastAsia="en-US"/>
        </w:rPr>
        <w:lastRenderedPageBreak/>
        <w:t xml:space="preserve">месяц до 1 тонны. </w:t>
      </w:r>
      <w:proofErr w:type="gramStart"/>
      <w:r w:rsidR="00937FCE">
        <w:rPr>
          <w:rFonts w:eastAsia="Calibri"/>
          <w:sz w:val="28"/>
          <w:szCs w:val="28"/>
          <w:lang w:eastAsia="en-US"/>
        </w:rPr>
        <w:t>Создан</w:t>
      </w:r>
      <w:proofErr w:type="gramEnd"/>
      <w:r w:rsidR="00937FCE">
        <w:rPr>
          <w:rFonts w:eastAsia="Calibri"/>
          <w:sz w:val="28"/>
          <w:szCs w:val="28"/>
          <w:lang w:eastAsia="en-US"/>
        </w:rPr>
        <w:t xml:space="preserve"> 1 рабочее</w:t>
      </w:r>
      <w:r w:rsidRPr="003209A1">
        <w:rPr>
          <w:rFonts w:eastAsia="Calibri"/>
          <w:sz w:val="28"/>
          <w:szCs w:val="28"/>
          <w:lang w:eastAsia="en-US"/>
        </w:rPr>
        <w:t xml:space="preserve"> мест</w:t>
      </w:r>
      <w:r w:rsidR="00937FCE">
        <w:rPr>
          <w:rFonts w:eastAsia="Calibri"/>
          <w:sz w:val="28"/>
          <w:szCs w:val="28"/>
          <w:lang w:eastAsia="en-US"/>
        </w:rPr>
        <w:t>о</w:t>
      </w:r>
      <w:r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платой 21 000,0 тысяч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 w:rsidR="00FA1056">
        <w:rPr>
          <w:rFonts w:eastAsia="Calibri"/>
          <w:sz w:val="28"/>
          <w:szCs w:val="28"/>
          <w:lang w:eastAsia="en-US"/>
        </w:rPr>
        <w:t>31</w:t>
      </w:r>
      <w:r w:rsidR="000C3E46">
        <w:rPr>
          <w:rFonts w:eastAsia="Calibri"/>
          <w:sz w:val="28"/>
          <w:szCs w:val="28"/>
          <w:lang w:eastAsia="en-US"/>
        </w:rPr>
        <w:t>.01.2020</w:t>
      </w:r>
      <w:r w:rsidRPr="003209A1">
        <w:rPr>
          <w:rFonts w:eastAsia="Calibri"/>
          <w:sz w:val="28"/>
          <w:szCs w:val="28"/>
          <w:lang w:eastAsia="en-US"/>
        </w:rPr>
        <w:t xml:space="preserve"> года реализовано: колбасные изделия </w:t>
      </w:r>
      <w:r w:rsidR="00FA1056">
        <w:rPr>
          <w:rFonts w:eastAsia="Calibri"/>
          <w:sz w:val="28"/>
          <w:szCs w:val="28"/>
          <w:lang w:eastAsia="en-US"/>
        </w:rPr>
        <w:t>0</w:t>
      </w:r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4A65A5">
        <w:rPr>
          <w:rFonts w:eastAsia="Calibri"/>
          <w:sz w:val="28"/>
          <w:szCs w:val="28"/>
          <w:lang w:eastAsia="en-US"/>
        </w:rPr>
        <w:t>тонн</w:t>
      </w:r>
      <w:r w:rsidRPr="003209A1">
        <w:rPr>
          <w:rFonts w:eastAsia="Calibri"/>
          <w:sz w:val="28"/>
          <w:szCs w:val="28"/>
          <w:lang w:eastAsia="en-US"/>
        </w:rPr>
        <w:t xml:space="preserve"> на сумму </w:t>
      </w:r>
      <w:r w:rsidR="00FA1056">
        <w:rPr>
          <w:rFonts w:eastAsia="Calibri"/>
          <w:sz w:val="28"/>
          <w:szCs w:val="28"/>
          <w:lang w:eastAsia="en-US"/>
        </w:rPr>
        <w:t>0</w:t>
      </w:r>
      <w:r w:rsidRPr="003209A1">
        <w:rPr>
          <w:rFonts w:eastAsia="Calibri"/>
          <w:sz w:val="28"/>
          <w:szCs w:val="28"/>
          <w:lang w:eastAsia="en-US"/>
        </w:rPr>
        <w:t xml:space="preserve"> рублей. Для дальнейшего расширения планируется пристройка для цеха и приобретение морозильного камера. В настоящее время не имеется сертификат поэтому</w:t>
      </w:r>
      <w:r w:rsidR="00015040" w:rsidRPr="003209A1">
        <w:rPr>
          <w:rFonts w:eastAsia="Calibri"/>
          <w:sz w:val="28"/>
          <w:szCs w:val="28"/>
          <w:lang w:eastAsia="en-US"/>
        </w:rPr>
        <w:t>,</w:t>
      </w:r>
      <w:r w:rsidRPr="003209A1">
        <w:rPr>
          <w:rFonts w:eastAsia="Calibri"/>
          <w:sz w:val="28"/>
          <w:szCs w:val="28"/>
          <w:lang w:eastAsia="en-US"/>
        </w:rPr>
        <w:t xml:space="preserve"> для выпуска и переработки продукции не имеет право.</w:t>
      </w:r>
      <w:r w:rsidR="00FA1056">
        <w:rPr>
          <w:rFonts w:eastAsia="Calibri"/>
          <w:sz w:val="28"/>
          <w:szCs w:val="28"/>
          <w:lang w:eastAsia="en-US"/>
        </w:rPr>
        <w:t xml:space="preserve"> ИП ликвидирован.</w:t>
      </w:r>
      <w:r w:rsidR="00015040" w:rsidRPr="003209A1">
        <w:rPr>
          <w:rFonts w:eastAsia="Calibri"/>
          <w:sz w:val="28"/>
          <w:szCs w:val="28"/>
          <w:lang w:eastAsia="en-US"/>
        </w:rPr>
        <w:t xml:space="preserve">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» (ИП </w:t>
      </w:r>
      <w:proofErr w:type="gramStart"/>
      <w:r w:rsidRPr="003209A1"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b/>
          <w:sz w:val="28"/>
          <w:szCs w:val="28"/>
          <w:lang w:eastAsia="en-US"/>
        </w:rPr>
        <w:t xml:space="preserve"> Э.Ч.) </w:t>
      </w:r>
      <w:r w:rsidRPr="003209A1">
        <w:rPr>
          <w:rFonts w:eastAsia="Calibri"/>
          <w:sz w:val="28"/>
          <w:szCs w:val="28"/>
          <w:lang w:eastAsia="en-US"/>
        </w:rPr>
        <w:t xml:space="preserve">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профинансировано – 100,0 тысяч рублей. Обустройство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 </w:t>
      </w:r>
    </w:p>
    <w:p w:rsidR="00D2688D" w:rsidRPr="003209A1" w:rsidRDefault="007C603B" w:rsidP="00937FCE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закуплен телевизор со спутниковой антенной. Заказано 2 спутниковые телефоны фирмы «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 w:rsidR="00937FCE">
        <w:rPr>
          <w:rFonts w:eastAsia="Calibri"/>
          <w:sz w:val="28"/>
          <w:szCs w:val="28"/>
          <w:lang w:eastAsia="en-US"/>
        </w:rPr>
        <w:t>2</w:t>
      </w:r>
      <w:r w:rsidRPr="003209A1">
        <w:rPr>
          <w:rFonts w:eastAsia="Calibri"/>
          <w:sz w:val="28"/>
          <w:szCs w:val="28"/>
          <w:lang w:eastAsia="en-US"/>
        </w:rPr>
        <w:t xml:space="preserve"> рабочих мест со среднемесячной заработной платой 1 работника 15 000,0 рублей.  Идет розлив вручную и продажа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</w:t>
      </w:r>
      <w:r w:rsidR="002E16B5" w:rsidRPr="003209A1">
        <w:rPr>
          <w:rFonts w:eastAsia="Calibri"/>
          <w:sz w:val="28"/>
          <w:szCs w:val="28"/>
          <w:lang w:eastAsia="en-US"/>
        </w:rPr>
        <w:t>ана</w:t>
      </w:r>
      <w:proofErr w:type="spellEnd"/>
      <w:r w:rsidR="002E16B5" w:rsidRPr="003209A1">
        <w:rPr>
          <w:rFonts w:eastAsia="Calibri"/>
          <w:sz w:val="28"/>
          <w:szCs w:val="28"/>
          <w:lang w:eastAsia="en-US"/>
        </w:rPr>
        <w:t xml:space="preserve"> в г. Кызыле.  По состоянию </w:t>
      </w:r>
      <w:r w:rsidR="00FA1056">
        <w:rPr>
          <w:rFonts w:eastAsia="Calibri"/>
          <w:sz w:val="28"/>
          <w:szCs w:val="28"/>
          <w:lang w:eastAsia="en-US"/>
        </w:rPr>
        <w:t>31</w:t>
      </w:r>
      <w:r w:rsidR="000C3E46">
        <w:rPr>
          <w:rFonts w:eastAsia="Calibri"/>
          <w:sz w:val="28"/>
          <w:szCs w:val="28"/>
          <w:lang w:eastAsia="en-US"/>
        </w:rPr>
        <w:t>.01.2020</w:t>
      </w:r>
      <w:r w:rsidRPr="003209A1">
        <w:rPr>
          <w:rFonts w:eastAsia="Calibri"/>
          <w:sz w:val="28"/>
          <w:szCs w:val="28"/>
          <w:lang w:eastAsia="en-US"/>
        </w:rPr>
        <w:t xml:space="preserve"> года  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D2688D" w:rsidRPr="003209A1">
        <w:rPr>
          <w:rFonts w:eastAsia="Calibri"/>
          <w:sz w:val="28"/>
          <w:szCs w:val="28"/>
          <w:lang w:eastAsia="en-US"/>
        </w:rPr>
        <w:t xml:space="preserve"> литров на сумму </w:t>
      </w:r>
      <w:r w:rsidR="00FA1056">
        <w:rPr>
          <w:rFonts w:eastAsia="Calibri"/>
          <w:sz w:val="28"/>
          <w:szCs w:val="28"/>
          <w:lang w:eastAsia="en-US"/>
        </w:rPr>
        <w:t>0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FA1056">
        <w:rPr>
          <w:rFonts w:eastAsia="Calibri"/>
          <w:sz w:val="28"/>
          <w:szCs w:val="28"/>
          <w:lang w:eastAsia="en-US"/>
        </w:rPr>
        <w:t>В настоящее время налоги и взносы не уплачены.</w:t>
      </w:r>
    </w:p>
    <w:p w:rsidR="00DA082B" w:rsidRDefault="007C603B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«Пункт приема молока» </w:t>
      </w:r>
      <w:r w:rsidR="00A42EEC" w:rsidRPr="003209A1">
        <w:rPr>
          <w:rFonts w:eastAsia="Calibri"/>
          <w:b/>
          <w:sz w:val="28"/>
          <w:szCs w:val="28"/>
          <w:lang w:eastAsia="en-US"/>
        </w:rPr>
        <w:t>(</w:t>
      </w: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). Данный проект реализуется в селе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За </w:t>
      </w:r>
      <w:r w:rsidR="00FA1056">
        <w:rPr>
          <w:rFonts w:eastAsia="Calibri"/>
          <w:sz w:val="28"/>
          <w:szCs w:val="28"/>
          <w:lang w:eastAsia="en-US"/>
        </w:rPr>
        <w:t>январь 2020</w:t>
      </w:r>
      <w:r w:rsidR="00A42EEC" w:rsidRPr="003209A1">
        <w:rPr>
          <w:rFonts w:eastAsia="Calibri"/>
          <w:sz w:val="28"/>
          <w:szCs w:val="28"/>
          <w:lang w:eastAsia="en-US"/>
        </w:rPr>
        <w:t xml:space="preserve"> года сдано</w:t>
      </w:r>
      <w:r w:rsidRPr="003209A1">
        <w:rPr>
          <w:rFonts w:eastAsia="Calibri"/>
          <w:sz w:val="28"/>
          <w:szCs w:val="28"/>
          <w:lang w:eastAsia="en-US"/>
        </w:rPr>
        <w:t xml:space="preserve"> в молоч</w:t>
      </w:r>
      <w:r w:rsidR="004A65A5">
        <w:rPr>
          <w:rFonts w:eastAsia="Calibri"/>
          <w:sz w:val="28"/>
          <w:szCs w:val="28"/>
          <w:lang w:eastAsia="en-US"/>
        </w:rPr>
        <w:t xml:space="preserve">ный цех </w:t>
      </w:r>
      <w:proofErr w:type="spellStart"/>
      <w:r w:rsidR="004A65A5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4A65A5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литр молока, объем реализованной продукции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тыс. рублей.</w:t>
      </w:r>
      <w:r w:rsidRPr="003209A1">
        <w:rPr>
          <w:rFonts w:eastAsia="Calibri"/>
          <w:sz w:val="28"/>
          <w:szCs w:val="28"/>
          <w:lang w:eastAsia="en-US"/>
        </w:rPr>
        <w:t xml:space="preserve"> КФХ  </w:t>
      </w:r>
      <w:r w:rsidR="00643B15">
        <w:rPr>
          <w:rFonts w:eastAsia="Calibri"/>
          <w:sz w:val="28"/>
          <w:szCs w:val="28"/>
          <w:lang w:eastAsia="en-US"/>
        </w:rPr>
        <w:t>получает молоко со своих коров.</w:t>
      </w:r>
      <w:r w:rsidR="00937FCE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За 2020</w:t>
      </w:r>
      <w:r w:rsidR="00937FCE" w:rsidRPr="003209A1">
        <w:rPr>
          <w:rFonts w:eastAsia="Calibri"/>
          <w:sz w:val="28"/>
          <w:szCs w:val="28"/>
          <w:lang w:eastAsia="en-US"/>
        </w:rPr>
        <w:t xml:space="preserve"> год предпринимателем не уплачено налогов и сборов.</w:t>
      </w: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70AD2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t xml:space="preserve">о ходе реализации социального проекта «Корова-кормилица»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70AD2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b/>
          <w:sz w:val="28"/>
          <w:szCs w:val="28"/>
        </w:rPr>
        <w:t xml:space="preserve"> по состоянию  </w:t>
      </w:r>
      <w:r>
        <w:rPr>
          <w:rFonts w:ascii="Times New Roman" w:hAnsi="Times New Roman" w:cs="Times New Roman"/>
          <w:b/>
          <w:sz w:val="28"/>
          <w:szCs w:val="28"/>
        </w:rPr>
        <w:t>17.12</w:t>
      </w:r>
      <w:r w:rsidRPr="00070AD2">
        <w:rPr>
          <w:rFonts w:ascii="Times New Roman" w:hAnsi="Times New Roman" w:cs="Times New Roman"/>
          <w:b/>
          <w:sz w:val="28"/>
          <w:szCs w:val="28"/>
        </w:rPr>
        <w:t xml:space="preserve">.2019 года 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0AD2" w:rsidRPr="00070AD2" w:rsidRDefault="00070AD2" w:rsidP="00070AD2">
      <w:pPr>
        <w:pStyle w:val="a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0AD2" w:rsidRPr="00070AD2" w:rsidRDefault="00070AD2" w:rsidP="00070AD2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AD2">
        <w:rPr>
          <w:rFonts w:ascii="Times New Roman" w:hAnsi="Times New Roman" w:cs="Times New Roman"/>
          <w:sz w:val="28"/>
          <w:szCs w:val="28"/>
        </w:rPr>
        <w:lastRenderedPageBreak/>
        <w:t xml:space="preserve">С целью своевременного исполнения перечня мероприятий по реализации социального проекта «Корова-кормилица» на 2017-2019 годы, утверждённым  Постановлением  Правительства Республики Тыва №157 от 11 апреля 2017 года «О внесении изменений в постановление Правительства Республики Тыва № 88 от 18 марта 2016 года «Об оказании социальной помощи на основе социального контракта в рамках реализации социального проекта «Корова-Кормилица»», администрацией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изданы нормативно-правовые акты, проведены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сходы граждан на территориях с участием представителей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администрации.  Также на основании приказов Агентства по делам семьи и детей Республики Тыва директором Центра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Дамбадугаровой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В.В. изданы локальные акты о назначении ответственных лиц по реализации данного проекта. </w:t>
      </w:r>
    </w:p>
    <w:p w:rsidR="00070AD2" w:rsidRPr="00070AD2" w:rsidRDefault="00070AD2" w:rsidP="00070AD2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  <w:lang w:val="tt-RU"/>
        </w:rPr>
        <w:t xml:space="preserve">Всего участников проекта “Корова кормилица” с 2016 по 2019 год на территории Чаа-Хольского кожууна  являются 44 семей ( в 2016г.-12; в 2017г.-8; в 2018г.-8, в 2019г.-16). </w:t>
      </w:r>
      <w:r w:rsidRPr="00070AD2">
        <w:rPr>
          <w:rFonts w:ascii="Times New Roman" w:hAnsi="Times New Roman" w:cs="Times New Roman"/>
          <w:sz w:val="28"/>
          <w:szCs w:val="28"/>
        </w:rPr>
        <w:t xml:space="preserve">На каждую семью участников проекта заведены личные дела, собран банк данных семей, обследованы жилищно-бытовые условия семей.  Заключены трёхсторонние социальные контракты о взаимных обязательствах для реализации социального проекта «Корова-кормилица» с получателями. </w:t>
      </w:r>
      <w:r w:rsidRPr="00070AD2">
        <w:rPr>
          <w:rFonts w:ascii="Times New Roman" w:hAnsi="Times New Roman" w:cs="Times New Roman"/>
          <w:color w:val="000000"/>
          <w:sz w:val="28"/>
          <w:szCs w:val="28"/>
        </w:rPr>
        <w:t>Соцработниками еженедельно проверялись исполнения условий социального контракта. Условия социального контракта большинства получателями   соблюдаются.</w:t>
      </w:r>
    </w:p>
    <w:p w:rsidR="00070AD2" w:rsidRPr="00070AD2" w:rsidRDefault="00070AD2" w:rsidP="00070AD2">
      <w:pPr>
        <w:spacing w:line="360" w:lineRule="auto"/>
        <w:ind w:firstLine="360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На отчетный период у участников 2016-2018 гг отелились 23</w:t>
      </w:r>
      <w:r w:rsidRPr="00070AD2">
        <w:rPr>
          <w:b/>
          <w:sz w:val="28"/>
          <w:szCs w:val="28"/>
          <w:lang w:val="tt-RU"/>
        </w:rPr>
        <w:t xml:space="preserve"> </w:t>
      </w:r>
      <w:r w:rsidRPr="00070AD2">
        <w:rPr>
          <w:sz w:val="28"/>
          <w:szCs w:val="28"/>
          <w:lang w:val="tt-RU"/>
        </w:rPr>
        <w:t>коров , в разрезе сумонов: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>с.Чаа-Холь- 6 (2016г.-3; 2017г.-1, 2018г-2);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 с. Ак-Дуруг- 5 (2016г.-3, 2017г.-1, 2018г.-1);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 с. Булун-Терек- 7 (2016г.-3,  2017г.-2, 2018г.-2);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с. Шанчы- 5(2016г.-2, 2017г.-2, 2018г.-1) </w:t>
      </w:r>
    </w:p>
    <w:p w:rsidR="00070AD2" w:rsidRPr="00070AD2" w:rsidRDefault="00070AD2" w:rsidP="00070AD2">
      <w:pPr>
        <w:spacing w:line="360" w:lineRule="auto"/>
        <w:ind w:firstLine="360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 у участников  проекта  с 2016 по 2018 год КРС в хозяйствах -113 голов ( 2016г.-60; 2017г.-31; 2018г.-22 голов).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rFonts w:eastAsia="+mj-ea"/>
          <w:bCs/>
          <w:color w:val="000000"/>
          <w:kern w:val="24"/>
          <w:sz w:val="28"/>
          <w:szCs w:val="28"/>
        </w:rPr>
      </w:pPr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С участниками 2016 и 2017 года срок действия социального контракта истек. Данные 20 семей находятся в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постсопровождении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Соццентр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Чаа-Хольского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кожууна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Реализация проекта «Корова-кормилица» участниками 2017 года </w:t>
      </w:r>
      <w:r w:rsidRPr="00070AD2">
        <w:rPr>
          <w:sz w:val="28"/>
          <w:szCs w:val="28"/>
          <w:lang w:val="tt-RU"/>
        </w:rPr>
        <w:t>приведено в следующей таблице:</w:t>
      </w:r>
    </w:p>
    <w:tbl>
      <w:tblPr>
        <w:tblW w:w="9497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1528"/>
        <w:gridCol w:w="1560"/>
        <w:gridCol w:w="1276"/>
        <w:gridCol w:w="1590"/>
        <w:gridCol w:w="1513"/>
      </w:tblGrid>
      <w:tr w:rsidR="00070AD2" w:rsidRPr="00070AD2" w:rsidTr="00D26EC0">
        <w:trPr>
          <w:trHeight w:val="5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приплод коровы в 2019 году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не стельные коровы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Приплод телки 2017 г.р.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Передача телок 2017 года по состоянию на 11.11.2019г </w:t>
            </w:r>
          </w:p>
        </w:tc>
      </w:tr>
      <w:tr w:rsidR="00070AD2" w:rsidRPr="00070AD2" w:rsidTr="00D26EC0">
        <w:trPr>
          <w:trHeight w:val="366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переданы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не переданы</w:t>
            </w:r>
          </w:p>
        </w:tc>
      </w:tr>
      <w:tr w:rsidR="00070AD2" w:rsidRPr="00070AD2" w:rsidTr="00D26EC0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Чаа-Холь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Ак-</w:t>
            </w:r>
            <w:proofErr w:type="spellStart"/>
            <w:r w:rsidRPr="00070AD2">
              <w:rPr>
                <w:color w:val="000000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25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Булун</w:t>
            </w:r>
            <w:proofErr w:type="spellEnd"/>
            <w:r w:rsidRPr="00070AD2">
              <w:rPr>
                <w:color w:val="000000"/>
                <w:sz w:val="28"/>
                <w:szCs w:val="28"/>
              </w:rPr>
              <w:t>-Терек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18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070AD2">
              <w:rPr>
                <w:b/>
                <w:color w:val="000000"/>
                <w:sz w:val="28"/>
                <w:szCs w:val="28"/>
              </w:rPr>
              <w:t>кожууну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Реализация проекта «Корова-кормилица» участниками 2018 года </w:t>
      </w:r>
      <w:r w:rsidRPr="00070AD2">
        <w:rPr>
          <w:sz w:val="28"/>
          <w:szCs w:val="28"/>
          <w:lang w:val="tt-RU"/>
        </w:rPr>
        <w:t>приведено в следующей таблице:</w:t>
      </w:r>
    </w:p>
    <w:tbl>
      <w:tblPr>
        <w:tblW w:w="8788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2080"/>
        <w:gridCol w:w="2127"/>
        <w:gridCol w:w="2551"/>
      </w:tblGrid>
      <w:tr w:rsidR="00070AD2" w:rsidRPr="00070AD2" w:rsidTr="00D26EC0">
        <w:trPr>
          <w:trHeight w:val="5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>приплод коровы в 2019 году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>не стельные коровы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 xml:space="preserve">Приплод телки в 2019 году </w:t>
            </w:r>
          </w:p>
        </w:tc>
      </w:tr>
      <w:tr w:rsidR="00070AD2" w:rsidRPr="00070AD2" w:rsidTr="00D26EC0">
        <w:trPr>
          <w:trHeight w:val="483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0AD2" w:rsidRPr="00070AD2" w:rsidTr="00D26EC0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Чаа-Холь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AD2" w:rsidRPr="00070AD2" w:rsidTr="00D26EC0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Ак-</w:t>
            </w:r>
            <w:proofErr w:type="spellStart"/>
            <w:r w:rsidRPr="00070AD2">
              <w:rPr>
                <w:color w:val="000000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25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Булун</w:t>
            </w:r>
            <w:proofErr w:type="spellEnd"/>
            <w:r w:rsidRPr="00070AD2">
              <w:rPr>
                <w:color w:val="000000"/>
                <w:sz w:val="28"/>
                <w:szCs w:val="28"/>
              </w:rPr>
              <w:t>-Терек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D26EC0">
        <w:trPr>
          <w:trHeight w:val="18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070AD2">
              <w:rPr>
                <w:b/>
                <w:color w:val="000000"/>
                <w:sz w:val="28"/>
                <w:szCs w:val="28"/>
              </w:rPr>
              <w:t>кожууну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D26E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0AD2">
        <w:rPr>
          <w:color w:val="000000"/>
          <w:sz w:val="28"/>
          <w:szCs w:val="28"/>
        </w:rPr>
        <w:t xml:space="preserve">Сотрудниками </w:t>
      </w:r>
      <w:proofErr w:type="spellStart"/>
      <w:r w:rsidRPr="00070AD2">
        <w:rPr>
          <w:color w:val="000000"/>
          <w:sz w:val="28"/>
          <w:szCs w:val="28"/>
        </w:rPr>
        <w:t>Соццентр</w:t>
      </w:r>
      <w:proofErr w:type="spellEnd"/>
      <w:r w:rsidRPr="00070AD2">
        <w:rPr>
          <w:color w:val="000000"/>
          <w:sz w:val="28"/>
          <w:szCs w:val="28"/>
        </w:rPr>
        <w:t xml:space="preserve"> </w:t>
      </w:r>
      <w:proofErr w:type="spellStart"/>
      <w:r w:rsidRPr="00070AD2">
        <w:rPr>
          <w:color w:val="000000"/>
          <w:sz w:val="28"/>
          <w:szCs w:val="28"/>
        </w:rPr>
        <w:t>Чаа-Хольского</w:t>
      </w:r>
      <w:proofErr w:type="spellEnd"/>
      <w:r w:rsidRPr="00070AD2">
        <w:rPr>
          <w:color w:val="000000"/>
          <w:sz w:val="28"/>
          <w:szCs w:val="28"/>
        </w:rPr>
        <w:t xml:space="preserve"> </w:t>
      </w:r>
      <w:proofErr w:type="spellStart"/>
      <w:r w:rsidRPr="00070AD2">
        <w:rPr>
          <w:color w:val="000000"/>
          <w:sz w:val="28"/>
          <w:szCs w:val="28"/>
        </w:rPr>
        <w:t>кожууна</w:t>
      </w:r>
      <w:proofErr w:type="spellEnd"/>
      <w:r w:rsidRPr="00070AD2">
        <w:rPr>
          <w:color w:val="000000"/>
          <w:sz w:val="28"/>
          <w:szCs w:val="28"/>
        </w:rPr>
        <w:t xml:space="preserve"> совместно с представителями администраций </w:t>
      </w:r>
      <w:proofErr w:type="spellStart"/>
      <w:r w:rsidRPr="00070AD2">
        <w:rPr>
          <w:color w:val="000000"/>
          <w:sz w:val="28"/>
          <w:szCs w:val="28"/>
        </w:rPr>
        <w:t>сумонов</w:t>
      </w:r>
      <w:proofErr w:type="spellEnd"/>
      <w:r w:rsidRPr="00070AD2">
        <w:rPr>
          <w:color w:val="000000"/>
          <w:sz w:val="28"/>
          <w:szCs w:val="28"/>
        </w:rPr>
        <w:t xml:space="preserve"> была проведена проверка готовности передачи телок 2017 года участниками 2017 года участникам проекта 2019 года в рамках социального проекта «Корова-кормилица». 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 xml:space="preserve">У 16  участников 2019 года имеются коровники-16, а 1 коровник не построен, в связи чем получатель телки 2017 года предоставил заявление об отказе в участии в проекте. В связи чем данный участник, получатель телки 2017 года сменён, проведен сход граждан с. Чаа-Холь. Имеются  все сведения об участниках проекта, сведения о поставщиков коров с теленком, данные о весовых и возрастных характеристиках коров, предварительно отобранных для передачи участникам. Подготовлены и передано в Централизованную бухгалтерию  ГБУ РТ “Ресцентр соцподдержки” договора купли-продажи коров с теленком между Соццентром Чаа-Хольского кожууна с 6 поставщиками, для  перечисления денежных средств на оплату 1-го коровы с теленком в сумме 35000 (тридцать пять тысяч) рублей.  Общее количество коров подлежащих продаже-8. Все 8 коров имеют ветеринарские справки, выданные Управлением Ветеринарии Чаа-Хольского кожууна.  Осуществлены ветеринарные осмотры КРС поставщиков, были получены анализы на бруцеллез, лейкоз. Проведены иммунизации </w:t>
      </w:r>
      <w:r w:rsidRPr="00070AD2">
        <w:rPr>
          <w:sz w:val="28"/>
          <w:szCs w:val="28"/>
          <w:lang w:val="tt-RU"/>
        </w:rPr>
        <w:lastRenderedPageBreak/>
        <w:t xml:space="preserve">против сибирской язвы и эмкар, животные были обработаны против паразитов. Все 8 коров и 8 телят имеют тавро, переданы участниками проекта. Также пакет  документов для страхования коров предоставлено в страховую кампанию “Согласие”. 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в 2019 году участников проекта получателей коров с теленком составляет 8 многодетных семей,  по 2 семьи в каждом сумоне. Всего имеют в составе 41 человек : из них 14 взрослых и 28 несовершеннолетних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"/>
        <w:gridCol w:w="1709"/>
        <w:gridCol w:w="1725"/>
        <w:gridCol w:w="1561"/>
        <w:gridCol w:w="2205"/>
        <w:gridCol w:w="2154"/>
      </w:tblGrid>
      <w:tr w:rsidR="00070AD2" w:rsidRPr="00070AD2" w:rsidTr="00D26EC0">
        <w:tc>
          <w:tcPr>
            <w:tcW w:w="984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Состав семьи</w:t>
            </w:r>
          </w:p>
        </w:tc>
        <w:tc>
          <w:tcPr>
            <w:tcW w:w="8871" w:type="dxa"/>
            <w:gridSpan w:val="5"/>
          </w:tcPr>
          <w:p w:rsidR="00070AD2" w:rsidRPr="00070AD2" w:rsidRDefault="00070AD2" w:rsidP="00D26EC0">
            <w:pPr>
              <w:tabs>
                <w:tab w:val="left" w:pos="1290"/>
              </w:tabs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 том числе</w:t>
            </w:r>
          </w:p>
        </w:tc>
      </w:tr>
      <w:tr w:rsidR="00070AD2" w:rsidRPr="00070AD2" w:rsidTr="00D26EC0">
        <w:tc>
          <w:tcPr>
            <w:tcW w:w="984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162" w:type="dxa"/>
            <w:gridSpan w:val="2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взрослые</w:t>
            </w:r>
          </w:p>
        </w:tc>
        <w:tc>
          <w:tcPr>
            <w:tcW w:w="5709" w:type="dxa"/>
            <w:gridSpan w:val="3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дети</w:t>
            </w:r>
          </w:p>
        </w:tc>
      </w:tr>
      <w:tr w:rsidR="00070AD2" w:rsidRPr="00070AD2" w:rsidTr="00D26EC0">
        <w:tc>
          <w:tcPr>
            <w:tcW w:w="984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работающие</w:t>
            </w:r>
          </w:p>
        </w:tc>
        <w:tc>
          <w:tcPr>
            <w:tcW w:w="1583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безработные</w:t>
            </w:r>
          </w:p>
        </w:tc>
        <w:tc>
          <w:tcPr>
            <w:tcW w:w="1492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школьники</w:t>
            </w:r>
          </w:p>
        </w:tc>
        <w:tc>
          <w:tcPr>
            <w:tcW w:w="4217" w:type="dxa"/>
            <w:gridSpan w:val="2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дошкольники</w:t>
            </w:r>
          </w:p>
        </w:tc>
      </w:tr>
      <w:tr w:rsidR="00070AD2" w:rsidRPr="00070AD2" w:rsidTr="00D26EC0">
        <w:tc>
          <w:tcPr>
            <w:tcW w:w="984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83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92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205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организованы</w:t>
            </w:r>
          </w:p>
        </w:tc>
        <w:tc>
          <w:tcPr>
            <w:tcW w:w="2012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неорганизованы</w:t>
            </w:r>
          </w:p>
        </w:tc>
      </w:tr>
      <w:tr w:rsidR="00070AD2" w:rsidRPr="00070AD2" w:rsidTr="00D26EC0">
        <w:tc>
          <w:tcPr>
            <w:tcW w:w="984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41</w:t>
            </w:r>
          </w:p>
        </w:tc>
        <w:tc>
          <w:tcPr>
            <w:tcW w:w="1579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583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492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16</w:t>
            </w:r>
          </w:p>
        </w:tc>
        <w:tc>
          <w:tcPr>
            <w:tcW w:w="2205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2012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в 2019 году участников проекта получателй телок составляет 8 многодетных семей,  по 2 семьи в каждом сумоне. Всего имеют в составе 42 человек : из них 15 взрослых и 27 несовершеннолетних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"/>
        <w:gridCol w:w="1709"/>
        <w:gridCol w:w="1725"/>
        <w:gridCol w:w="1561"/>
        <w:gridCol w:w="2205"/>
        <w:gridCol w:w="2154"/>
      </w:tblGrid>
      <w:tr w:rsidR="00070AD2" w:rsidRPr="00070AD2" w:rsidTr="00D26EC0">
        <w:tc>
          <w:tcPr>
            <w:tcW w:w="984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Состав семьи</w:t>
            </w:r>
          </w:p>
        </w:tc>
        <w:tc>
          <w:tcPr>
            <w:tcW w:w="8871" w:type="dxa"/>
            <w:gridSpan w:val="5"/>
          </w:tcPr>
          <w:p w:rsidR="00070AD2" w:rsidRPr="00070AD2" w:rsidRDefault="00070AD2" w:rsidP="00D26EC0">
            <w:pPr>
              <w:tabs>
                <w:tab w:val="left" w:pos="1290"/>
              </w:tabs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 том числе</w:t>
            </w:r>
          </w:p>
        </w:tc>
      </w:tr>
      <w:tr w:rsidR="00070AD2" w:rsidRPr="00070AD2" w:rsidTr="00D26EC0">
        <w:tc>
          <w:tcPr>
            <w:tcW w:w="984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162" w:type="dxa"/>
            <w:gridSpan w:val="2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взрослые</w:t>
            </w:r>
          </w:p>
        </w:tc>
        <w:tc>
          <w:tcPr>
            <w:tcW w:w="5709" w:type="dxa"/>
            <w:gridSpan w:val="3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дети</w:t>
            </w:r>
          </w:p>
        </w:tc>
      </w:tr>
      <w:tr w:rsidR="00070AD2" w:rsidRPr="00070AD2" w:rsidTr="00D26EC0">
        <w:tc>
          <w:tcPr>
            <w:tcW w:w="984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работающие</w:t>
            </w:r>
          </w:p>
        </w:tc>
        <w:tc>
          <w:tcPr>
            <w:tcW w:w="1583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безработные</w:t>
            </w:r>
          </w:p>
        </w:tc>
        <w:tc>
          <w:tcPr>
            <w:tcW w:w="1492" w:type="dxa"/>
            <w:vMerge w:val="restart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школьники</w:t>
            </w:r>
          </w:p>
        </w:tc>
        <w:tc>
          <w:tcPr>
            <w:tcW w:w="4217" w:type="dxa"/>
            <w:gridSpan w:val="2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дошкольники</w:t>
            </w:r>
          </w:p>
        </w:tc>
      </w:tr>
      <w:tr w:rsidR="00070AD2" w:rsidRPr="00070AD2" w:rsidTr="00D26EC0">
        <w:tc>
          <w:tcPr>
            <w:tcW w:w="984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83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92" w:type="dxa"/>
            <w:vMerge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205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организованы</w:t>
            </w:r>
          </w:p>
        </w:tc>
        <w:tc>
          <w:tcPr>
            <w:tcW w:w="2012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неорганизованы</w:t>
            </w:r>
          </w:p>
        </w:tc>
      </w:tr>
      <w:tr w:rsidR="00070AD2" w:rsidRPr="00070AD2" w:rsidTr="00D26EC0">
        <w:tc>
          <w:tcPr>
            <w:tcW w:w="984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42</w:t>
            </w:r>
          </w:p>
        </w:tc>
        <w:tc>
          <w:tcPr>
            <w:tcW w:w="1579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1583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492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16</w:t>
            </w:r>
          </w:p>
        </w:tc>
        <w:tc>
          <w:tcPr>
            <w:tcW w:w="2205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2012" w:type="dxa"/>
          </w:tcPr>
          <w:p w:rsidR="00070AD2" w:rsidRPr="00070AD2" w:rsidRDefault="00070AD2" w:rsidP="00D26EC0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070AD2" w:rsidRPr="00070AD2" w:rsidRDefault="00070AD2" w:rsidP="00070AD2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070AD2">
        <w:rPr>
          <w:sz w:val="28"/>
          <w:szCs w:val="28"/>
          <w:lang w:val="tt-RU"/>
        </w:rPr>
        <w:tab/>
        <w:t>Всего участниками  проекта “Корова кормилица” с 2016 по 2019 год количество  получаемого удоя молока с   1 коровы в день  на 1 семью составляет 3-4-5  литров.</w:t>
      </w:r>
      <w:r w:rsidRPr="00070AD2">
        <w:rPr>
          <w:color w:val="000000"/>
          <w:sz w:val="28"/>
          <w:szCs w:val="28"/>
        </w:rPr>
        <w:t xml:space="preserve"> </w:t>
      </w:r>
    </w:p>
    <w:p w:rsidR="00070AD2" w:rsidRPr="00070AD2" w:rsidRDefault="00070AD2" w:rsidP="00070AD2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070AD2">
        <w:rPr>
          <w:color w:val="000000"/>
          <w:sz w:val="28"/>
          <w:szCs w:val="28"/>
        </w:rPr>
        <w:tab/>
        <w:t xml:space="preserve"> </w:t>
      </w:r>
      <w:r w:rsidRPr="00070AD2">
        <w:rPr>
          <w:sz w:val="28"/>
          <w:szCs w:val="28"/>
          <w:lang w:val="tt-RU"/>
        </w:rPr>
        <w:t>По данным Минсельхоза РТ, на зимовку для 1 коровы с теленком необходимо заготовить 3 тонна сена. В связи с тем, что участниками 2016 года получен приплод (увеличение на поголовья скота на 1 теленка- необходима заготовка 4,5 тонн корма на 1 семью), общая потребность в сене увеличивается, например: если в семье 5 голов КРС то 7,5 тонн, если 4 головы КРС 6 тонн, на 3 головы КРС 4,5 тонн, на 2 головы 3 тонн.   Данные рекомендации Минсельхоза РТ социальные работники  ознакомили  каждую семью участников проекта. По сенозаготовке семей участников приведены в следующей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617"/>
        <w:gridCol w:w="1917"/>
        <w:gridCol w:w="1888"/>
        <w:gridCol w:w="2000"/>
        <w:gridCol w:w="1387"/>
      </w:tblGrid>
      <w:tr w:rsidR="00070AD2" w:rsidRPr="00070AD2" w:rsidTr="00D26EC0">
        <w:tc>
          <w:tcPr>
            <w:tcW w:w="1668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327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1824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необходимого корма (тонн)</w:t>
            </w:r>
          </w:p>
        </w:tc>
        <w:tc>
          <w:tcPr>
            <w:tcW w:w="1758" w:type="dxa"/>
            <w:vAlign w:val="center"/>
          </w:tcPr>
          <w:p w:rsidR="00070AD2" w:rsidRPr="00070AD2" w:rsidRDefault="00070AD2" w:rsidP="00D26EC0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семей заготовивших  сено</w:t>
            </w:r>
          </w:p>
        </w:tc>
        <w:tc>
          <w:tcPr>
            <w:tcW w:w="2000" w:type="dxa"/>
          </w:tcPr>
          <w:p w:rsidR="00070AD2" w:rsidRPr="00070AD2" w:rsidRDefault="00070AD2" w:rsidP="00D26EC0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фактически заготовлено сена</w:t>
            </w:r>
          </w:p>
        </w:tc>
        <w:tc>
          <w:tcPr>
            <w:tcW w:w="1278" w:type="dxa"/>
          </w:tcPr>
          <w:p w:rsidR="00070AD2" w:rsidRPr="00070AD2" w:rsidRDefault="00070AD2" w:rsidP="00D26EC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Times New Roman" w:hAnsi="Times New Roman" w:cs="Times New Roman"/>
                <w:sz w:val="28"/>
                <w:szCs w:val="28"/>
              </w:rPr>
              <w:t>% заготовки</w:t>
            </w:r>
          </w:p>
        </w:tc>
      </w:tr>
      <w:tr w:rsidR="00070AD2" w:rsidRPr="00070AD2" w:rsidTr="00D26EC0">
        <w:tc>
          <w:tcPr>
            <w:tcW w:w="1668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27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824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73,5</w:t>
            </w:r>
          </w:p>
        </w:tc>
        <w:tc>
          <w:tcPr>
            <w:tcW w:w="1758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2000" w:type="dxa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104,8</w:t>
            </w:r>
          </w:p>
        </w:tc>
      </w:tr>
      <w:tr w:rsidR="00070AD2" w:rsidRPr="00070AD2" w:rsidTr="00D26EC0">
        <w:tc>
          <w:tcPr>
            <w:tcW w:w="1668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2017 год</w:t>
            </w:r>
          </w:p>
        </w:tc>
        <w:tc>
          <w:tcPr>
            <w:tcW w:w="1327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37,5</w:t>
            </w:r>
          </w:p>
        </w:tc>
        <w:tc>
          <w:tcPr>
            <w:tcW w:w="1758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2000" w:type="dxa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36</w:t>
            </w:r>
          </w:p>
        </w:tc>
        <w:tc>
          <w:tcPr>
            <w:tcW w:w="1278" w:type="dxa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96</w:t>
            </w:r>
          </w:p>
        </w:tc>
      </w:tr>
      <w:tr w:rsidR="00070AD2" w:rsidRPr="00070AD2" w:rsidTr="00D26EC0">
        <w:tc>
          <w:tcPr>
            <w:tcW w:w="1668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2018 год </w:t>
            </w:r>
          </w:p>
        </w:tc>
        <w:tc>
          <w:tcPr>
            <w:tcW w:w="1327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25,5</w:t>
            </w:r>
          </w:p>
        </w:tc>
        <w:tc>
          <w:tcPr>
            <w:tcW w:w="1758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2000" w:type="dxa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33</w:t>
            </w:r>
          </w:p>
        </w:tc>
        <w:tc>
          <w:tcPr>
            <w:tcW w:w="1278" w:type="dxa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129,4</w:t>
            </w:r>
          </w:p>
        </w:tc>
      </w:tr>
      <w:tr w:rsidR="00070AD2" w:rsidRPr="00070AD2" w:rsidTr="00D26EC0">
        <w:tc>
          <w:tcPr>
            <w:tcW w:w="1668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 год (телки)</w:t>
            </w:r>
          </w:p>
        </w:tc>
        <w:tc>
          <w:tcPr>
            <w:tcW w:w="1327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38</w:t>
            </w:r>
          </w:p>
        </w:tc>
        <w:tc>
          <w:tcPr>
            <w:tcW w:w="1278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158,3</w:t>
            </w:r>
          </w:p>
        </w:tc>
      </w:tr>
      <w:tr w:rsidR="00070AD2" w:rsidRPr="00070AD2" w:rsidTr="00D26EC0">
        <w:tc>
          <w:tcPr>
            <w:tcW w:w="1668" w:type="dxa"/>
          </w:tcPr>
          <w:p w:rsidR="00070AD2" w:rsidRPr="00070AD2" w:rsidRDefault="00070AD2" w:rsidP="00D26E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 год ( коровы с теленком)</w:t>
            </w:r>
          </w:p>
        </w:tc>
        <w:tc>
          <w:tcPr>
            <w:tcW w:w="1327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39</w:t>
            </w:r>
          </w:p>
        </w:tc>
        <w:tc>
          <w:tcPr>
            <w:tcW w:w="1278" w:type="dxa"/>
          </w:tcPr>
          <w:p w:rsidR="00070AD2" w:rsidRPr="00070AD2" w:rsidRDefault="00070AD2" w:rsidP="00D26EC0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162,5</w:t>
            </w:r>
          </w:p>
        </w:tc>
      </w:tr>
    </w:tbl>
    <w:p w:rsidR="00070AD2" w:rsidRPr="00070AD2" w:rsidRDefault="00070AD2" w:rsidP="00070AD2">
      <w:pPr>
        <w:spacing w:line="360" w:lineRule="auto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При реализации проекта имелись случаи падежа скота: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>Участника 2017 года  Базыр А.Ч. имеется падеж 3 головы скота, которая  по настоящее время  восстановлена 1 голова КРС.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Участника 2017 года Ойдупай Д.Б., Страховой компанией возмещена. Поставщик найден, договор купли-продажи составлен с поставщиком, днежные средства перечислены поставщику. Корова с теленком приобретена и передана участнику. 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>Участника 2018 г. Комбу А.Ю. -2 падежа, из которых 1 (корова с теленком), которые восстановлены участником.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Также  в настоящее время имеется падеж скота у участника 2019 года ( с. Чаа-Холь Байыр Ш.Б.). Причина падежа коровы установлено- закупорка пищевода. Данная корова застрахована. В настоящее вемя введутся работы по сбору документов для предоставления в  страховую кампанию СК “Согласие”. </w:t>
      </w:r>
    </w:p>
    <w:p w:rsidR="00070AD2" w:rsidRPr="00070AD2" w:rsidRDefault="00070AD2" w:rsidP="00070AD2">
      <w:pPr>
        <w:spacing w:line="360" w:lineRule="auto"/>
        <w:ind w:firstLine="360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В ходе реализации проекта всем участникам оказано консультативная помощь. Также   на территории </w:t>
      </w:r>
      <w:proofErr w:type="spellStart"/>
      <w:r w:rsidRPr="00070AD2">
        <w:rPr>
          <w:rFonts w:eastAsia="Calibri"/>
          <w:sz w:val="28"/>
          <w:szCs w:val="28"/>
        </w:rPr>
        <w:t>кожууна</w:t>
      </w:r>
      <w:proofErr w:type="spellEnd"/>
      <w:r w:rsidRPr="00070AD2">
        <w:rPr>
          <w:rFonts w:eastAsia="Calibri"/>
          <w:sz w:val="28"/>
          <w:szCs w:val="28"/>
        </w:rPr>
        <w:t xml:space="preserve"> из 28 семей участников проекта с 2016 по 2018гг 5 (пять) семей имеют наибольшее число голов КРС:</w:t>
      </w:r>
    </w:p>
    <w:p w:rsidR="00070AD2" w:rsidRPr="00070AD2" w:rsidRDefault="00070AD2" w:rsidP="00070AD2">
      <w:pPr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из участников 2016 года:  семья </w:t>
      </w:r>
      <w:proofErr w:type="spellStart"/>
      <w:r w:rsidRPr="00070AD2">
        <w:rPr>
          <w:rFonts w:eastAsia="Calibri"/>
          <w:sz w:val="28"/>
          <w:szCs w:val="28"/>
        </w:rPr>
        <w:t>Оюн</w:t>
      </w:r>
      <w:proofErr w:type="spellEnd"/>
      <w:r w:rsidRPr="00070AD2">
        <w:rPr>
          <w:rFonts w:eastAsia="Calibri"/>
          <w:sz w:val="28"/>
          <w:szCs w:val="28"/>
        </w:rPr>
        <w:t xml:space="preserve"> Андрей </w:t>
      </w:r>
      <w:proofErr w:type="spellStart"/>
      <w:r w:rsidRPr="00070AD2">
        <w:rPr>
          <w:rFonts w:eastAsia="Calibri"/>
          <w:sz w:val="28"/>
          <w:szCs w:val="28"/>
        </w:rPr>
        <w:t>Данзыевича</w:t>
      </w:r>
      <w:proofErr w:type="spellEnd"/>
      <w:r w:rsidRPr="00070AD2">
        <w:rPr>
          <w:rFonts w:eastAsia="Calibri"/>
          <w:sz w:val="28"/>
          <w:szCs w:val="28"/>
        </w:rPr>
        <w:t xml:space="preserve"> и  Марьяны </w:t>
      </w:r>
      <w:proofErr w:type="spellStart"/>
      <w:r w:rsidRPr="00070AD2">
        <w:rPr>
          <w:rFonts w:eastAsia="Calibri"/>
          <w:sz w:val="28"/>
          <w:szCs w:val="28"/>
        </w:rPr>
        <w:t>Дувааевны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gramStart"/>
      <w:r w:rsidRPr="00070AD2">
        <w:rPr>
          <w:rFonts w:eastAsia="Calibri"/>
          <w:sz w:val="28"/>
          <w:szCs w:val="28"/>
        </w:rPr>
        <w:t xml:space="preserve">( </w:t>
      </w:r>
      <w:proofErr w:type="gramEnd"/>
      <w:r w:rsidRPr="00070AD2">
        <w:rPr>
          <w:rFonts w:eastAsia="Calibri"/>
          <w:sz w:val="28"/>
          <w:szCs w:val="28"/>
        </w:rPr>
        <w:t xml:space="preserve">с. </w:t>
      </w:r>
      <w:proofErr w:type="spellStart"/>
      <w:r w:rsidRPr="00070AD2">
        <w:rPr>
          <w:rFonts w:eastAsia="Calibri"/>
          <w:sz w:val="28"/>
          <w:szCs w:val="28"/>
        </w:rPr>
        <w:t>Булун</w:t>
      </w:r>
      <w:proofErr w:type="spellEnd"/>
      <w:r w:rsidRPr="00070AD2">
        <w:rPr>
          <w:rFonts w:eastAsia="Calibri"/>
          <w:sz w:val="28"/>
          <w:szCs w:val="28"/>
        </w:rPr>
        <w:t>-Терек)- 8 голов КРС, падежа с 2016 по 2019гг не имеют. В среднем у участников имеются 5-6 голов КРС.</w:t>
      </w:r>
    </w:p>
    <w:p w:rsidR="00070AD2" w:rsidRPr="00070AD2" w:rsidRDefault="00070AD2" w:rsidP="00070AD2">
      <w:pPr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из участников  2017 года: семья </w:t>
      </w:r>
      <w:proofErr w:type="spellStart"/>
      <w:r w:rsidRPr="00070AD2">
        <w:rPr>
          <w:rFonts w:eastAsia="Calibri"/>
          <w:sz w:val="28"/>
          <w:szCs w:val="28"/>
        </w:rPr>
        <w:t>Шаравии</w:t>
      </w:r>
      <w:proofErr w:type="spellEnd"/>
      <w:r w:rsidRPr="00070AD2">
        <w:rPr>
          <w:rFonts w:eastAsia="Calibri"/>
          <w:sz w:val="28"/>
          <w:szCs w:val="28"/>
        </w:rPr>
        <w:t xml:space="preserve"> Мурат </w:t>
      </w:r>
      <w:proofErr w:type="spellStart"/>
      <w:r w:rsidRPr="00070AD2">
        <w:rPr>
          <w:rFonts w:eastAsia="Calibri"/>
          <w:sz w:val="28"/>
          <w:szCs w:val="28"/>
        </w:rPr>
        <w:t>Демир-ооловича</w:t>
      </w:r>
      <w:proofErr w:type="spellEnd"/>
      <w:r w:rsidRPr="00070AD2">
        <w:rPr>
          <w:rFonts w:eastAsia="Calibri"/>
          <w:sz w:val="28"/>
          <w:szCs w:val="28"/>
        </w:rPr>
        <w:t xml:space="preserve"> и </w:t>
      </w:r>
      <w:proofErr w:type="spellStart"/>
      <w:r w:rsidRPr="00070AD2">
        <w:rPr>
          <w:rFonts w:eastAsia="Calibri"/>
          <w:sz w:val="28"/>
          <w:szCs w:val="28"/>
        </w:rPr>
        <w:t>Шорааны</w:t>
      </w:r>
      <w:proofErr w:type="spellEnd"/>
      <w:r w:rsidRPr="00070AD2">
        <w:rPr>
          <w:rFonts w:eastAsia="Calibri"/>
          <w:sz w:val="28"/>
          <w:szCs w:val="28"/>
        </w:rPr>
        <w:t xml:space="preserve"> Альбертовны (с. </w:t>
      </w:r>
      <w:proofErr w:type="spellStart"/>
      <w:r w:rsidRPr="00070AD2">
        <w:rPr>
          <w:rFonts w:eastAsia="Calibri"/>
          <w:sz w:val="28"/>
          <w:szCs w:val="28"/>
        </w:rPr>
        <w:t>Булун</w:t>
      </w:r>
      <w:proofErr w:type="spellEnd"/>
      <w:r w:rsidRPr="00070AD2">
        <w:rPr>
          <w:rFonts w:eastAsia="Calibri"/>
          <w:sz w:val="28"/>
          <w:szCs w:val="28"/>
        </w:rPr>
        <w:t xml:space="preserve">-Терек) и семья </w:t>
      </w:r>
      <w:proofErr w:type="spellStart"/>
      <w:r w:rsidRPr="00070AD2">
        <w:rPr>
          <w:rFonts w:eastAsia="Calibri"/>
          <w:sz w:val="28"/>
          <w:szCs w:val="28"/>
        </w:rPr>
        <w:t>Шомбул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spellStart"/>
      <w:r w:rsidRPr="00070AD2">
        <w:rPr>
          <w:rFonts w:eastAsia="Calibri"/>
          <w:sz w:val="28"/>
          <w:szCs w:val="28"/>
        </w:rPr>
        <w:t>Шолбан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spellStart"/>
      <w:r w:rsidRPr="00070AD2">
        <w:rPr>
          <w:rFonts w:eastAsia="Calibri"/>
          <w:sz w:val="28"/>
          <w:szCs w:val="28"/>
        </w:rPr>
        <w:t>Опаевича</w:t>
      </w:r>
      <w:proofErr w:type="spellEnd"/>
      <w:r w:rsidRPr="00070AD2">
        <w:rPr>
          <w:rFonts w:eastAsia="Calibri"/>
          <w:sz w:val="28"/>
          <w:szCs w:val="28"/>
        </w:rPr>
        <w:t xml:space="preserve"> и </w:t>
      </w:r>
      <w:proofErr w:type="spellStart"/>
      <w:r w:rsidRPr="00070AD2">
        <w:rPr>
          <w:rFonts w:eastAsia="Calibri"/>
          <w:sz w:val="28"/>
          <w:szCs w:val="28"/>
        </w:rPr>
        <w:t>Алдынай</w:t>
      </w:r>
      <w:proofErr w:type="spellEnd"/>
      <w:r w:rsidRPr="00070AD2">
        <w:rPr>
          <w:rFonts w:eastAsia="Calibri"/>
          <w:sz w:val="28"/>
          <w:szCs w:val="28"/>
        </w:rPr>
        <w:t xml:space="preserve"> Сергеевны  - по 5 голов КРС, падежа с 2017 по 2019 </w:t>
      </w:r>
      <w:proofErr w:type="spellStart"/>
      <w:proofErr w:type="gramStart"/>
      <w:r w:rsidRPr="00070AD2">
        <w:rPr>
          <w:rFonts w:eastAsia="Calibri"/>
          <w:sz w:val="28"/>
          <w:szCs w:val="28"/>
        </w:rPr>
        <w:t>гг</w:t>
      </w:r>
      <w:proofErr w:type="spellEnd"/>
      <w:proofErr w:type="gramEnd"/>
      <w:r w:rsidRPr="00070AD2">
        <w:rPr>
          <w:rFonts w:eastAsia="Calibri"/>
          <w:sz w:val="28"/>
          <w:szCs w:val="28"/>
        </w:rPr>
        <w:t xml:space="preserve"> не имеют. В среднем у участников 2017 года имеются 3-4 голов КРС.</w:t>
      </w:r>
    </w:p>
    <w:p w:rsidR="00070AD2" w:rsidRPr="00070AD2" w:rsidRDefault="00070AD2" w:rsidP="00070AD2">
      <w:pPr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из участников 2018 года: семья </w:t>
      </w:r>
      <w:proofErr w:type="spellStart"/>
      <w:r w:rsidRPr="00070AD2">
        <w:rPr>
          <w:rFonts w:eastAsia="Calibri"/>
          <w:sz w:val="28"/>
          <w:szCs w:val="28"/>
        </w:rPr>
        <w:t>Бегзи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spellStart"/>
      <w:r w:rsidRPr="00070AD2">
        <w:rPr>
          <w:rFonts w:eastAsia="Calibri"/>
          <w:sz w:val="28"/>
          <w:szCs w:val="28"/>
        </w:rPr>
        <w:t>Мерген</w:t>
      </w:r>
      <w:proofErr w:type="spellEnd"/>
      <w:r w:rsidRPr="00070AD2">
        <w:rPr>
          <w:rFonts w:eastAsia="Calibri"/>
          <w:sz w:val="28"/>
          <w:szCs w:val="28"/>
        </w:rPr>
        <w:t xml:space="preserve"> Степановича и </w:t>
      </w:r>
      <w:proofErr w:type="spellStart"/>
      <w:r w:rsidRPr="00070AD2">
        <w:rPr>
          <w:rFonts w:eastAsia="Calibri"/>
          <w:sz w:val="28"/>
          <w:szCs w:val="28"/>
        </w:rPr>
        <w:t>Чечек</w:t>
      </w:r>
      <w:proofErr w:type="spellEnd"/>
      <w:r w:rsidRPr="00070AD2">
        <w:rPr>
          <w:rFonts w:eastAsia="Calibri"/>
          <w:sz w:val="28"/>
          <w:szCs w:val="28"/>
        </w:rPr>
        <w:t xml:space="preserve"> Николаевны (с. Чаа-Холь) - 4 голов КРС, падежа с 2018 по 2019 </w:t>
      </w:r>
      <w:proofErr w:type="spellStart"/>
      <w:proofErr w:type="gramStart"/>
      <w:r w:rsidRPr="00070AD2">
        <w:rPr>
          <w:rFonts w:eastAsia="Calibri"/>
          <w:sz w:val="28"/>
          <w:szCs w:val="28"/>
        </w:rPr>
        <w:t>гг</w:t>
      </w:r>
      <w:proofErr w:type="spellEnd"/>
      <w:proofErr w:type="gramEnd"/>
      <w:r w:rsidRPr="00070AD2">
        <w:rPr>
          <w:rFonts w:eastAsia="Calibri"/>
          <w:sz w:val="28"/>
          <w:szCs w:val="28"/>
        </w:rPr>
        <w:t xml:space="preserve"> не имеют. В среднем у участников 2018 года имеются 2-3 головы КРС.</w:t>
      </w:r>
    </w:p>
    <w:sectPr w:rsidR="00070AD2" w:rsidRPr="00070AD2" w:rsidSect="00643B15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E09"/>
    <w:multiLevelType w:val="hybridMultilevel"/>
    <w:tmpl w:val="99B64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8C1"/>
    <w:multiLevelType w:val="hybridMultilevel"/>
    <w:tmpl w:val="5BA42D2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2E05028"/>
    <w:multiLevelType w:val="hybridMultilevel"/>
    <w:tmpl w:val="B7B64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CCD"/>
    <w:multiLevelType w:val="hybridMultilevel"/>
    <w:tmpl w:val="023C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264E"/>
    <w:multiLevelType w:val="hybridMultilevel"/>
    <w:tmpl w:val="6CD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66E6"/>
    <w:multiLevelType w:val="hybridMultilevel"/>
    <w:tmpl w:val="8F8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792"/>
    <w:multiLevelType w:val="hybridMultilevel"/>
    <w:tmpl w:val="CF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EF0"/>
    <w:multiLevelType w:val="hybridMultilevel"/>
    <w:tmpl w:val="E208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4"/>
  </w:num>
  <w:num w:numId="20">
    <w:abstractNumId w:val="7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653F0"/>
    <w:rsid w:val="00070AD2"/>
    <w:rsid w:val="000723E2"/>
    <w:rsid w:val="00094630"/>
    <w:rsid w:val="000C3E46"/>
    <w:rsid w:val="000F3440"/>
    <w:rsid w:val="00124C1E"/>
    <w:rsid w:val="001938E2"/>
    <w:rsid w:val="001C678F"/>
    <w:rsid w:val="001D0B99"/>
    <w:rsid w:val="001E5484"/>
    <w:rsid w:val="00231F37"/>
    <w:rsid w:val="00245CD3"/>
    <w:rsid w:val="002612BC"/>
    <w:rsid w:val="002832C9"/>
    <w:rsid w:val="002C3725"/>
    <w:rsid w:val="002E16B5"/>
    <w:rsid w:val="003209A1"/>
    <w:rsid w:val="00326C49"/>
    <w:rsid w:val="0034224D"/>
    <w:rsid w:val="00345DDE"/>
    <w:rsid w:val="00392349"/>
    <w:rsid w:val="003C09E3"/>
    <w:rsid w:val="003D71EE"/>
    <w:rsid w:val="0041322B"/>
    <w:rsid w:val="00452AE7"/>
    <w:rsid w:val="0047011D"/>
    <w:rsid w:val="00492987"/>
    <w:rsid w:val="004A65A5"/>
    <w:rsid w:val="004C2F52"/>
    <w:rsid w:val="00521988"/>
    <w:rsid w:val="00535A58"/>
    <w:rsid w:val="005507AC"/>
    <w:rsid w:val="005E6721"/>
    <w:rsid w:val="005F6CA8"/>
    <w:rsid w:val="00643B15"/>
    <w:rsid w:val="006E228F"/>
    <w:rsid w:val="006F5DCF"/>
    <w:rsid w:val="0070520A"/>
    <w:rsid w:val="00721AD3"/>
    <w:rsid w:val="007761AA"/>
    <w:rsid w:val="007C603B"/>
    <w:rsid w:val="00802964"/>
    <w:rsid w:val="00852671"/>
    <w:rsid w:val="00856E8A"/>
    <w:rsid w:val="008605E8"/>
    <w:rsid w:val="00902107"/>
    <w:rsid w:val="00937FCE"/>
    <w:rsid w:val="009A7A46"/>
    <w:rsid w:val="009B4533"/>
    <w:rsid w:val="009E2014"/>
    <w:rsid w:val="00A42EEC"/>
    <w:rsid w:val="00A712F1"/>
    <w:rsid w:val="00A81F12"/>
    <w:rsid w:val="00AA0E98"/>
    <w:rsid w:val="00AA4266"/>
    <w:rsid w:val="00AC18E6"/>
    <w:rsid w:val="00AE1566"/>
    <w:rsid w:val="00B27979"/>
    <w:rsid w:val="00BA594D"/>
    <w:rsid w:val="00BB2822"/>
    <w:rsid w:val="00BC5996"/>
    <w:rsid w:val="00BF6050"/>
    <w:rsid w:val="00C178FB"/>
    <w:rsid w:val="00C31DE1"/>
    <w:rsid w:val="00C32E97"/>
    <w:rsid w:val="00C73098"/>
    <w:rsid w:val="00D2688D"/>
    <w:rsid w:val="00D26EC0"/>
    <w:rsid w:val="00D5499E"/>
    <w:rsid w:val="00D56CAF"/>
    <w:rsid w:val="00D83111"/>
    <w:rsid w:val="00D8415E"/>
    <w:rsid w:val="00DA082B"/>
    <w:rsid w:val="00DF4EF8"/>
    <w:rsid w:val="00DF7C8C"/>
    <w:rsid w:val="00E332E9"/>
    <w:rsid w:val="00E40626"/>
    <w:rsid w:val="00E657A5"/>
    <w:rsid w:val="00E73A40"/>
    <w:rsid w:val="00E9091A"/>
    <w:rsid w:val="00E928A9"/>
    <w:rsid w:val="00EB5E8C"/>
    <w:rsid w:val="00ED1794"/>
    <w:rsid w:val="00EF5728"/>
    <w:rsid w:val="00F21C8E"/>
    <w:rsid w:val="00F4573F"/>
    <w:rsid w:val="00F74273"/>
    <w:rsid w:val="00F90B54"/>
    <w:rsid w:val="00FA1056"/>
    <w:rsid w:val="00FC316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7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65</cp:revision>
  <cp:lastPrinted>2020-02-17T03:23:00Z</cp:lastPrinted>
  <dcterms:created xsi:type="dcterms:W3CDTF">2019-07-24T09:59:00Z</dcterms:created>
  <dcterms:modified xsi:type="dcterms:W3CDTF">2020-02-17T03:26:00Z</dcterms:modified>
</cp:coreProperties>
</file>